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E0" w:rsidRDefault="00BB7FE0" w:rsidP="00BB7FE0">
      <w:pPr>
        <w:pStyle w:val="a3"/>
        <w:jc w:val="center"/>
        <w:rPr>
          <w:b/>
          <w:color w:val="000000"/>
        </w:rPr>
      </w:pPr>
      <w:bookmarkStart w:id="0" w:name="_TOC_250002"/>
      <w:r>
        <w:rPr>
          <w:noProof/>
          <w:lang w:eastAsia="ru-RU"/>
        </w:rPr>
        <w:drawing>
          <wp:inline distT="0" distB="0" distL="0" distR="0">
            <wp:extent cx="414655" cy="690880"/>
            <wp:effectExtent l="19050" t="0" r="444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E0" w:rsidRDefault="00BB7FE0" w:rsidP="00BB7FE0">
      <w:pPr>
        <w:pStyle w:val="a3"/>
        <w:jc w:val="center"/>
        <w:rPr>
          <w:b/>
          <w:color w:val="000000"/>
          <w:szCs w:val="24"/>
        </w:rPr>
      </w:pPr>
      <w:r>
        <w:rPr>
          <w:b/>
          <w:color w:val="000000"/>
        </w:rPr>
        <w:t>РОССИЙСКАЯ   ФЕДЕРАЦИЯ</w:t>
      </w:r>
      <w:r>
        <w:rPr>
          <w:b/>
          <w:color w:val="000000"/>
        </w:rPr>
        <w:br/>
        <w:t>АДМИНИСТРАЦИЯ   БИРИЛЮССКОГО   РАЙОНА</w:t>
      </w:r>
    </w:p>
    <w:p w:rsidR="00BB7FE0" w:rsidRDefault="00BB7FE0" w:rsidP="00BB7FE0">
      <w:pPr>
        <w:jc w:val="center"/>
        <w:rPr>
          <w:sz w:val="24"/>
        </w:rPr>
      </w:pPr>
      <w:r>
        <w:rPr>
          <w:b/>
          <w:color w:val="000000"/>
          <w:sz w:val="28"/>
        </w:rPr>
        <w:t>КРАСНОЯРСКОГО   КРАЯ</w:t>
      </w:r>
    </w:p>
    <w:p w:rsidR="00BB7FE0" w:rsidRDefault="00BB7FE0" w:rsidP="00BB7FE0"/>
    <w:p w:rsidR="00BB7FE0" w:rsidRDefault="00BB7FE0" w:rsidP="00BB7FE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D60646" w:rsidRDefault="00D60646" w:rsidP="00BB7FE0">
      <w:pPr>
        <w:jc w:val="center"/>
      </w:pPr>
    </w:p>
    <w:p w:rsidR="00BB7FE0" w:rsidRDefault="00BB7FE0" w:rsidP="00BB7FE0">
      <w:pPr>
        <w:jc w:val="center"/>
        <w:rPr>
          <w:color w:val="000000"/>
        </w:rPr>
      </w:pPr>
      <w:r>
        <w:rPr>
          <w:color w:val="000000"/>
        </w:rPr>
        <w:t>(в ред. от  17.12.2020 № 602; в ред. от 05.10.2022 № 481)</w:t>
      </w:r>
    </w:p>
    <w:p w:rsidR="00D60646" w:rsidRDefault="00D60646" w:rsidP="00BB7FE0">
      <w:pPr>
        <w:jc w:val="center"/>
        <w:rPr>
          <w:color w:val="000000"/>
        </w:rPr>
      </w:pPr>
    </w:p>
    <w:p w:rsidR="00BB7FE0" w:rsidRDefault="00BB7FE0" w:rsidP="00BB7FE0">
      <w:pPr>
        <w:jc w:val="both"/>
        <w:rPr>
          <w:sz w:val="24"/>
          <w:szCs w:val="24"/>
        </w:rPr>
      </w:pPr>
      <w:r>
        <w:rPr>
          <w:b/>
          <w:color w:val="000000"/>
          <w:sz w:val="28"/>
        </w:rPr>
        <w:t xml:space="preserve">15.04.2019                           с. Новобирилюссы                                     № 153          </w:t>
      </w:r>
    </w:p>
    <w:p w:rsidR="00BB7FE0" w:rsidRDefault="00BB7FE0" w:rsidP="00BB7FE0">
      <w:pPr>
        <w:jc w:val="both"/>
      </w:pPr>
    </w:p>
    <w:p w:rsidR="00BB7FE0" w:rsidRDefault="00BB7FE0" w:rsidP="00BB7F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«Направление уведомления о соответствии указанных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садового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садового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участке»</w:t>
      </w:r>
      <w:proofErr w:type="gramEnd"/>
    </w:p>
    <w:p w:rsidR="00D60646" w:rsidRDefault="00D60646" w:rsidP="00BB7FE0">
      <w:pPr>
        <w:jc w:val="both"/>
        <w:rPr>
          <w:color w:val="000000"/>
          <w:sz w:val="28"/>
        </w:rPr>
      </w:pPr>
    </w:p>
    <w:p w:rsidR="00BB7FE0" w:rsidRDefault="00BB7FE0" w:rsidP="00BB7FE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Федеральным законом от 27.07.2010 № 210-ФЗ «Об организации представления государственных и муниципальных услуг», Градостроительным кодексом РФ, руководствуясь Уставом Бирилюсского района, ПОСТАНОВЛЯЮ:</w:t>
      </w:r>
    </w:p>
    <w:p w:rsidR="00BB7FE0" w:rsidRDefault="00BB7FE0" w:rsidP="00BB7FE0">
      <w:pPr>
        <w:ind w:firstLine="567"/>
        <w:jc w:val="both"/>
        <w:rPr>
          <w:sz w:val="24"/>
        </w:rPr>
      </w:pPr>
      <w:r>
        <w:rPr>
          <w:color w:val="000000"/>
          <w:sz w:val="28"/>
        </w:rPr>
        <w:t xml:space="preserve">1. Утвердить административный регламент предоставления муниципальной услуги по предоставлению </w:t>
      </w:r>
      <w:r>
        <w:rPr>
          <w:sz w:val="28"/>
          <w:szCs w:val="28"/>
        </w:rPr>
        <w:t>муниципальной услуги «Направление уведомления о соответствии указанных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садового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допустимости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садового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участке»</w:t>
      </w:r>
      <w:r>
        <w:rPr>
          <w:color w:val="000000"/>
          <w:sz w:val="28"/>
        </w:rPr>
        <w:t xml:space="preserve"> согласно приложению. </w:t>
      </w:r>
    </w:p>
    <w:p w:rsidR="00BB7FE0" w:rsidRDefault="00BB7FE0" w:rsidP="00BB7FE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первого заместителя главы района Абдрашитова М.А.</w:t>
      </w:r>
    </w:p>
    <w:p w:rsidR="00BB7FE0" w:rsidRDefault="00BB7FE0" w:rsidP="00BB7FE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региональном еженедельнике «</w:t>
      </w:r>
      <w:proofErr w:type="spellStart"/>
      <w:r>
        <w:rPr>
          <w:sz w:val="28"/>
          <w:szCs w:val="28"/>
        </w:rPr>
        <w:t>Экран-информ</w:t>
      </w:r>
      <w:proofErr w:type="spellEnd"/>
      <w:r>
        <w:rPr>
          <w:sz w:val="28"/>
          <w:szCs w:val="28"/>
        </w:rPr>
        <w:t>»- РЕГИОН».</w:t>
      </w:r>
    </w:p>
    <w:p w:rsidR="00BB7FE0" w:rsidRDefault="00BB7FE0" w:rsidP="00BB7FE0">
      <w:pPr>
        <w:jc w:val="both"/>
        <w:rPr>
          <w:sz w:val="28"/>
          <w:szCs w:val="28"/>
        </w:rPr>
      </w:pPr>
    </w:p>
    <w:p w:rsidR="00BB7FE0" w:rsidRDefault="00BB7FE0" w:rsidP="00BB7FE0">
      <w:pPr>
        <w:ind w:firstLine="567"/>
        <w:jc w:val="both"/>
        <w:rPr>
          <w:sz w:val="24"/>
          <w:szCs w:val="24"/>
        </w:rPr>
      </w:pPr>
      <w:r>
        <w:t xml:space="preserve"> </w:t>
      </w:r>
    </w:p>
    <w:p w:rsidR="00BB7FE0" w:rsidRDefault="00BB7FE0" w:rsidP="00BB7FE0">
      <w:pPr>
        <w:ind w:hanging="218"/>
        <w:jc w:val="both"/>
      </w:pPr>
    </w:p>
    <w:p w:rsidR="00BB7FE0" w:rsidRDefault="00BB7FE0" w:rsidP="00BB7FE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И.п</w:t>
      </w:r>
      <w:proofErr w:type="gramStart"/>
      <w:r>
        <w:rPr>
          <w:color w:val="000000"/>
          <w:sz w:val="28"/>
        </w:rPr>
        <w:t>.г</w:t>
      </w:r>
      <w:proofErr w:type="gramEnd"/>
      <w:r>
        <w:rPr>
          <w:color w:val="000000"/>
          <w:sz w:val="28"/>
        </w:rPr>
        <w:t>лавы  района                                                                      М.А. Абдрашитов</w:t>
      </w:r>
    </w:p>
    <w:p w:rsidR="009D0825" w:rsidRDefault="009D0825" w:rsidP="009D0825">
      <w:pPr>
        <w:pStyle w:val="a3"/>
        <w:spacing w:before="87"/>
        <w:ind w:left="6379" w:right="123"/>
        <w:rPr>
          <w:sz w:val="24"/>
          <w:szCs w:val="24"/>
        </w:rPr>
      </w:pPr>
    </w:p>
    <w:p w:rsidR="009D0825" w:rsidRDefault="009D0825" w:rsidP="009D0825">
      <w:pPr>
        <w:pStyle w:val="a3"/>
        <w:spacing w:before="87"/>
        <w:ind w:left="6379" w:right="123"/>
        <w:rPr>
          <w:sz w:val="24"/>
          <w:szCs w:val="24"/>
        </w:rPr>
      </w:pPr>
    </w:p>
    <w:p w:rsidR="009D0825" w:rsidRDefault="009D0825" w:rsidP="009D0825">
      <w:pPr>
        <w:pStyle w:val="a3"/>
        <w:spacing w:before="87"/>
        <w:ind w:left="6379" w:right="123"/>
        <w:rPr>
          <w:sz w:val="24"/>
          <w:szCs w:val="24"/>
        </w:rPr>
      </w:pPr>
    </w:p>
    <w:p w:rsidR="009D0825" w:rsidRDefault="009D0825" w:rsidP="009D0825">
      <w:pPr>
        <w:pStyle w:val="a3"/>
        <w:spacing w:before="87"/>
        <w:ind w:left="6379" w:right="123"/>
        <w:rPr>
          <w:sz w:val="24"/>
          <w:szCs w:val="24"/>
        </w:rPr>
      </w:pPr>
    </w:p>
    <w:p w:rsidR="009D0825" w:rsidRDefault="009D0825" w:rsidP="009D0825">
      <w:pPr>
        <w:pStyle w:val="a3"/>
        <w:spacing w:before="87"/>
        <w:ind w:left="6379" w:right="123"/>
        <w:rPr>
          <w:sz w:val="24"/>
          <w:szCs w:val="24"/>
        </w:rPr>
      </w:pPr>
    </w:p>
    <w:p w:rsidR="009D0825" w:rsidRDefault="009D0825" w:rsidP="009D0825">
      <w:pPr>
        <w:pStyle w:val="a3"/>
        <w:spacing w:before="87"/>
        <w:ind w:left="6379" w:right="123"/>
        <w:rPr>
          <w:sz w:val="24"/>
          <w:szCs w:val="24"/>
        </w:rPr>
      </w:pPr>
    </w:p>
    <w:p w:rsidR="009D0825" w:rsidRDefault="009D0825" w:rsidP="009D0825">
      <w:pPr>
        <w:pStyle w:val="a3"/>
        <w:spacing w:before="87"/>
        <w:ind w:left="6379" w:right="123"/>
        <w:rPr>
          <w:sz w:val="24"/>
          <w:szCs w:val="24"/>
        </w:rPr>
      </w:pPr>
    </w:p>
    <w:p w:rsidR="009D0825" w:rsidRDefault="009D0825" w:rsidP="009D0825">
      <w:pPr>
        <w:pStyle w:val="a3"/>
        <w:spacing w:before="87"/>
        <w:ind w:left="6379" w:right="123"/>
        <w:rPr>
          <w:sz w:val="24"/>
          <w:szCs w:val="24"/>
        </w:rPr>
      </w:pPr>
    </w:p>
    <w:p w:rsidR="009D0825" w:rsidRDefault="009D0825" w:rsidP="009D0825">
      <w:pPr>
        <w:pStyle w:val="a3"/>
        <w:spacing w:before="87"/>
        <w:ind w:left="6379" w:right="123"/>
        <w:rPr>
          <w:sz w:val="24"/>
          <w:szCs w:val="24"/>
        </w:rPr>
      </w:pPr>
    </w:p>
    <w:p w:rsidR="009D0825" w:rsidRDefault="009D0825" w:rsidP="009D0825">
      <w:pPr>
        <w:pStyle w:val="a3"/>
        <w:spacing w:before="87"/>
        <w:ind w:left="6379" w:right="123"/>
        <w:rPr>
          <w:sz w:val="24"/>
          <w:szCs w:val="24"/>
        </w:rPr>
      </w:pPr>
    </w:p>
    <w:p w:rsidR="00CF57F3" w:rsidRPr="003205C8" w:rsidRDefault="00CF57F3" w:rsidP="003205C8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3205C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F57F3" w:rsidRPr="003205C8" w:rsidRDefault="00CF57F3" w:rsidP="003205C8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3205C8">
        <w:rPr>
          <w:rFonts w:ascii="Times New Roman" w:hAnsi="Times New Roman" w:cs="Times New Roman"/>
          <w:sz w:val="28"/>
          <w:szCs w:val="28"/>
        </w:rPr>
        <w:t>администрации  района</w:t>
      </w:r>
    </w:p>
    <w:p w:rsidR="007B7650" w:rsidRDefault="00CF57F3" w:rsidP="003205C8">
      <w:pPr>
        <w:shd w:val="clear" w:color="auto" w:fill="FFFFFF"/>
        <w:spacing w:line="322" w:lineRule="exact"/>
        <w:ind w:left="10" w:firstLine="5387"/>
        <w:rPr>
          <w:sz w:val="28"/>
          <w:szCs w:val="28"/>
        </w:rPr>
      </w:pPr>
      <w:r w:rsidRPr="003205C8">
        <w:rPr>
          <w:sz w:val="28"/>
          <w:szCs w:val="28"/>
        </w:rPr>
        <w:t xml:space="preserve">от 05.10.2022 № 481 </w:t>
      </w:r>
    </w:p>
    <w:p w:rsidR="00E451B8" w:rsidRPr="003205C8" w:rsidRDefault="00E451B8" w:rsidP="003205C8">
      <w:pPr>
        <w:shd w:val="clear" w:color="auto" w:fill="FFFFFF"/>
        <w:spacing w:line="322" w:lineRule="exact"/>
        <w:ind w:left="10" w:firstLine="5387"/>
        <w:rPr>
          <w:sz w:val="28"/>
          <w:szCs w:val="28"/>
        </w:rPr>
      </w:pPr>
    </w:p>
    <w:p w:rsidR="007B7650" w:rsidRPr="007B7650" w:rsidRDefault="007B7650" w:rsidP="007B7650">
      <w:pPr>
        <w:shd w:val="clear" w:color="auto" w:fill="FFFFFF"/>
        <w:spacing w:line="322" w:lineRule="exact"/>
        <w:ind w:left="10"/>
        <w:jc w:val="center"/>
        <w:rPr>
          <w:b/>
          <w:sz w:val="28"/>
          <w:szCs w:val="28"/>
        </w:rPr>
      </w:pPr>
      <w:r w:rsidRPr="007B7650">
        <w:rPr>
          <w:b/>
          <w:sz w:val="28"/>
          <w:szCs w:val="28"/>
        </w:rPr>
        <w:t xml:space="preserve">Административный регламент </w:t>
      </w:r>
    </w:p>
    <w:p w:rsidR="007B7650" w:rsidRDefault="007B7650" w:rsidP="007B7650">
      <w:pPr>
        <w:shd w:val="clear" w:color="auto" w:fill="FFFFFF"/>
        <w:spacing w:line="322" w:lineRule="exact"/>
        <w:ind w:left="10"/>
        <w:jc w:val="center"/>
        <w:rPr>
          <w:spacing w:val="1"/>
          <w:sz w:val="28"/>
          <w:szCs w:val="28"/>
        </w:rPr>
      </w:pPr>
      <w:r w:rsidRPr="007B7650">
        <w:rPr>
          <w:sz w:val="28"/>
          <w:szCs w:val="28"/>
        </w:rPr>
        <w:t>по предоставлению муниципальной услуги «Направление уведомления о соответствии указанных в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уведомлении о планируемом строительстве параметров объекта индивидуального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жилищного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строительства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или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садового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дома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установленным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параметрам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7650">
        <w:rPr>
          <w:spacing w:val="-67"/>
          <w:sz w:val="28"/>
          <w:szCs w:val="28"/>
        </w:rPr>
        <w:t xml:space="preserve"> </w:t>
      </w:r>
      <w:r w:rsidRPr="007B7650">
        <w:rPr>
          <w:sz w:val="28"/>
          <w:szCs w:val="28"/>
        </w:rPr>
        <w:t>допустимости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размещения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объекта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индивидуального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жилищного</w:t>
      </w:r>
      <w:r w:rsidRPr="007B7650">
        <w:rPr>
          <w:spacing w:val="70"/>
          <w:sz w:val="28"/>
          <w:szCs w:val="28"/>
        </w:rPr>
        <w:t xml:space="preserve"> </w:t>
      </w:r>
      <w:r w:rsidRPr="007B7650">
        <w:rPr>
          <w:sz w:val="28"/>
          <w:szCs w:val="28"/>
        </w:rPr>
        <w:t>строительства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или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садового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дома</w:t>
      </w:r>
      <w:r w:rsidRPr="007B7650">
        <w:rPr>
          <w:spacing w:val="1"/>
          <w:sz w:val="28"/>
          <w:szCs w:val="28"/>
        </w:rPr>
        <w:t xml:space="preserve"> </w:t>
      </w:r>
    </w:p>
    <w:p w:rsidR="00CF57F3" w:rsidRDefault="007B7650" w:rsidP="007B7650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  <w:r w:rsidRPr="007B7650">
        <w:rPr>
          <w:sz w:val="28"/>
          <w:szCs w:val="28"/>
        </w:rPr>
        <w:t>на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земельном</w:t>
      </w:r>
      <w:r w:rsidRPr="007B7650">
        <w:rPr>
          <w:spacing w:val="1"/>
          <w:sz w:val="28"/>
          <w:szCs w:val="28"/>
        </w:rPr>
        <w:t xml:space="preserve"> </w:t>
      </w:r>
      <w:r w:rsidRPr="007B7650">
        <w:rPr>
          <w:sz w:val="28"/>
          <w:szCs w:val="28"/>
        </w:rPr>
        <w:t>участке</w:t>
      </w:r>
    </w:p>
    <w:p w:rsidR="002E2669" w:rsidRDefault="002E2669" w:rsidP="002E2669">
      <w:pPr>
        <w:pStyle w:val="Heading1"/>
        <w:ind w:left="0"/>
        <w:jc w:val="center"/>
      </w:pPr>
    </w:p>
    <w:p w:rsidR="00BD35FE" w:rsidRDefault="00A55662" w:rsidP="002E2669">
      <w:pPr>
        <w:pStyle w:val="Heading1"/>
        <w:ind w:left="0"/>
        <w:jc w:val="center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0"/>
      <w:r>
        <w:t>положения</w:t>
      </w:r>
    </w:p>
    <w:p w:rsidR="00BD35FE" w:rsidRDefault="00A55662" w:rsidP="007B7650">
      <w:pPr>
        <w:spacing w:before="7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BD35FE" w:rsidRDefault="00BD35FE">
      <w:pPr>
        <w:pStyle w:val="a3"/>
        <w:spacing w:before="6"/>
        <w:ind w:left="0"/>
        <w:jc w:val="left"/>
        <w:rPr>
          <w:b/>
          <w:sz w:val="27"/>
        </w:rPr>
      </w:pPr>
    </w:p>
    <w:p w:rsidR="00BD35FE" w:rsidRPr="009D0825" w:rsidRDefault="00A55662">
      <w:pPr>
        <w:pStyle w:val="a5"/>
        <w:numPr>
          <w:ilvl w:val="1"/>
          <w:numId w:val="8"/>
        </w:numPr>
        <w:tabs>
          <w:tab w:val="left" w:pos="1633"/>
        </w:tabs>
        <w:ind w:right="220" w:firstLine="707"/>
        <w:jc w:val="both"/>
        <w:rPr>
          <w:sz w:val="28"/>
        </w:rPr>
      </w:pPr>
      <w:proofErr w:type="gramStart"/>
      <w:r w:rsidRPr="009D0825">
        <w:rPr>
          <w:sz w:val="28"/>
        </w:rPr>
        <w:t>Административный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регламент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предоставления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муниципальной услуги «Направление уведомления о соответствии указанных в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уведомлении о планируемом строительстве параметров объекта индивидуального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жилищного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строительства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или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садового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дома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установленным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параметрам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</w:t>
      </w:r>
      <w:r w:rsidRPr="009D0825">
        <w:rPr>
          <w:spacing w:val="-67"/>
          <w:sz w:val="28"/>
        </w:rPr>
        <w:t xml:space="preserve"> </w:t>
      </w:r>
      <w:r w:rsidRPr="009D0825">
        <w:rPr>
          <w:sz w:val="28"/>
        </w:rPr>
        <w:t>допустимости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размещения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объекта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индивидуального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жилищного</w:t>
      </w:r>
      <w:r w:rsidRPr="009D0825">
        <w:rPr>
          <w:spacing w:val="70"/>
          <w:sz w:val="28"/>
        </w:rPr>
        <w:t xml:space="preserve"> </w:t>
      </w:r>
      <w:r w:rsidRPr="009D0825">
        <w:rPr>
          <w:sz w:val="28"/>
        </w:rPr>
        <w:t>строительства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или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садового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дома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на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земельном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участке»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(Направление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уведомления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соответствии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указанных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в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уведомлении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планируемом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строительстве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или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реконструкции объекта индивидуального жилищного строительства или садового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дома параметров объекта индивидуального</w:t>
      </w:r>
      <w:proofErr w:type="gramEnd"/>
      <w:r w:rsidRPr="009D0825">
        <w:rPr>
          <w:sz w:val="28"/>
        </w:rPr>
        <w:t xml:space="preserve"> </w:t>
      </w:r>
      <w:proofErr w:type="gramStart"/>
      <w:r w:rsidRPr="009D0825">
        <w:rPr>
          <w:sz w:val="28"/>
        </w:rPr>
        <w:t>жилищного строительства или садового</w:t>
      </w:r>
      <w:r w:rsidRPr="009D0825">
        <w:rPr>
          <w:spacing w:val="-67"/>
          <w:sz w:val="28"/>
        </w:rPr>
        <w:t xml:space="preserve"> </w:t>
      </w:r>
      <w:r w:rsidRPr="009D0825">
        <w:rPr>
          <w:sz w:val="28"/>
        </w:rPr>
        <w:t>дома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установленным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параметрам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допустимости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размещения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объекта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индивидуального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жилищного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строительства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или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садового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дома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на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земельном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участке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либо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несоответствии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указанных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в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уведомлении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планируемом</w:t>
      </w:r>
      <w:r w:rsidRPr="009D0825">
        <w:rPr>
          <w:spacing w:val="-67"/>
          <w:sz w:val="28"/>
        </w:rPr>
        <w:t xml:space="preserve"> </w:t>
      </w:r>
      <w:r w:rsidRPr="009D0825">
        <w:rPr>
          <w:sz w:val="28"/>
        </w:rPr>
        <w:t>строительстве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или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реконструкции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объекта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индивидуального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жилищного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строительства или садового дома параметров объекта индивидуального жилищного</w:t>
      </w:r>
      <w:r w:rsidRPr="009D0825">
        <w:rPr>
          <w:spacing w:val="-67"/>
          <w:sz w:val="28"/>
        </w:rPr>
        <w:t xml:space="preserve"> </w:t>
      </w:r>
      <w:r w:rsidRPr="009D0825">
        <w:rPr>
          <w:sz w:val="28"/>
        </w:rPr>
        <w:t>строительства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или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садового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дома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установленным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параметрам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(или)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недопустимости размещения объекта индивидуального жилищного строительства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или</w:t>
      </w:r>
      <w:r w:rsidRPr="009D0825">
        <w:rPr>
          <w:spacing w:val="16"/>
          <w:sz w:val="28"/>
        </w:rPr>
        <w:t xml:space="preserve"> </w:t>
      </w:r>
      <w:r w:rsidRPr="009D0825">
        <w:rPr>
          <w:sz w:val="28"/>
        </w:rPr>
        <w:t>садового</w:t>
      </w:r>
      <w:r w:rsidRPr="009D0825">
        <w:rPr>
          <w:spacing w:val="17"/>
          <w:sz w:val="28"/>
        </w:rPr>
        <w:t xml:space="preserve"> </w:t>
      </w:r>
      <w:r w:rsidRPr="009D0825">
        <w:rPr>
          <w:sz w:val="28"/>
        </w:rPr>
        <w:t>дома</w:t>
      </w:r>
      <w:r w:rsidRPr="009D0825">
        <w:rPr>
          <w:spacing w:val="15"/>
          <w:sz w:val="28"/>
        </w:rPr>
        <w:t xml:space="preserve"> </w:t>
      </w:r>
      <w:r w:rsidRPr="009D0825">
        <w:rPr>
          <w:sz w:val="28"/>
        </w:rPr>
        <w:t>на</w:t>
      </w:r>
      <w:r w:rsidRPr="009D0825">
        <w:rPr>
          <w:spacing w:val="17"/>
          <w:sz w:val="28"/>
        </w:rPr>
        <w:t xml:space="preserve"> </w:t>
      </w:r>
      <w:r w:rsidRPr="009D0825">
        <w:rPr>
          <w:sz w:val="28"/>
        </w:rPr>
        <w:t>земельном</w:t>
      </w:r>
      <w:proofErr w:type="gramEnd"/>
      <w:r w:rsidRPr="009D0825">
        <w:rPr>
          <w:spacing w:val="16"/>
          <w:sz w:val="28"/>
        </w:rPr>
        <w:t xml:space="preserve"> </w:t>
      </w:r>
      <w:proofErr w:type="gramStart"/>
      <w:r w:rsidRPr="009D0825">
        <w:rPr>
          <w:sz w:val="28"/>
        </w:rPr>
        <w:t>участке</w:t>
      </w:r>
      <w:proofErr w:type="gramEnd"/>
      <w:r w:rsidRPr="009D0825">
        <w:rPr>
          <w:sz w:val="28"/>
        </w:rPr>
        <w:t>)</w:t>
      </w:r>
      <w:r w:rsidRPr="009D0825">
        <w:rPr>
          <w:spacing w:val="16"/>
          <w:sz w:val="28"/>
        </w:rPr>
        <w:t xml:space="preserve"> </w:t>
      </w:r>
      <w:r w:rsidRPr="009D0825">
        <w:rPr>
          <w:sz w:val="28"/>
        </w:rPr>
        <w:t>разработан</w:t>
      </w:r>
      <w:r w:rsidRPr="009D0825">
        <w:rPr>
          <w:spacing w:val="18"/>
          <w:sz w:val="28"/>
        </w:rPr>
        <w:t xml:space="preserve"> </w:t>
      </w:r>
      <w:r w:rsidRPr="009D0825">
        <w:rPr>
          <w:sz w:val="28"/>
        </w:rPr>
        <w:t>в</w:t>
      </w:r>
      <w:r w:rsidRPr="009D0825">
        <w:rPr>
          <w:spacing w:val="15"/>
          <w:sz w:val="28"/>
        </w:rPr>
        <w:t xml:space="preserve"> </w:t>
      </w:r>
      <w:r w:rsidRPr="009D0825">
        <w:rPr>
          <w:sz w:val="28"/>
        </w:rPr>
        <w:t>целях</w:t>
      </w:r>
      <w:r w:rsidRPr="009D0825">
        <w:rPr>
          <w:spacing w:val="18"/>
          <w:sz w:val="28"/>
        </w:rPr>
        <w:t xml:space="preserve"> </w:t>
      </w:r>
      <w:r w:rsidRPr="009D0825">
        <w:rPr>
          <w:sz w:val="28"/>
        </w:rPr>
        <w:t>повышения</w:t>
      </w:r>
      <w:r w:rsidRPr="009D0825">
        <w:rPr>
          <w:spacing w:val="17"/>
          <w:sz w:val="28"/>
        </w:rPr>
        <w:t xml:space="preserve"> </w:t>
      </w:r>
      <w:r w:rsidRPr="009D0825">
        <w:rPr>
          <w:sz w:val="28"/>
        </w:rPr>
        <w:t>качества</w:t>
      </w:r>
      <w:r w:rsidRPr="009D0825">
        <w:rPr>
          <w:spacing w:val="-67"/>
          <w:sz w:val="28"/>
        </w:rPr>
        <w:t xml:space="preserve"> </w:t>
      </w:r>
      <w:r w:rsidRPr="009D0825">
        <w:rPr>
          <w:sz w:val="28"/>
        </w:rPr>
        <w:t>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доступности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предоставления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муниципальной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услуги,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определяет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стандарт,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сроки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последовательность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действий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(административных</w:t>
      </w:r>
      <w:r w:rsidRPr="009D0825">
        <w:rPr>
          <w:spacing w:val="-67"/>
          <w:sz w:val="28"/>
        </w:rPr>
        <w:t xml:space="preserve"> </w:t>
      </w:r>
      <w:r w:rsidRPr="009D0825">
        <w:rPr>
          <w:sz w:val="28"/>
        </w:rPr>
        <w:t>процедур)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при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осуществлении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полномочий</w:t>
      </w:r>
      <w:r w:rsidRPr="009D0825">
        <w:rPr>
          <w:spacing w:val="1"/>
          <w:sz w:val="28"/>
        </w:rPr>
        <w:t xml:space="preserve"> </w:t>
      </w:r>
      <w:r w:rsidR="009D0825" w:rsidRPr="009D0825">
        <w:rPr>
          <w:sz w:val="28"/>
        </w:rPr>
        <w:t>на территории Бирилюсского района.</w:t>
      </w:r>
    </w:p>
    <w:p w:rsidR="00BD35FE" w:rsidRDefault="00BD35FE">
      <w:pPr>
        <w:pStyle w:val="a3"/>
        <w:spacing w:before="7"/>
        <w:ind w:left="0"/>
        <w:jc w:val="left"/>
        <w:rPr>
          <w:i/>
        </w:rPr>
      </w:pPr>
    </w:p>
    <w:p w:rsidR="00BD35FE" w:rsidRDefault="00A55662">
      <w:pPr>
        <w:pStyle w:val="Heading1"/>
        <w:ind w:left="639" w:right="228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BD35FE" w:rsidRDefault="00A55662">
      <w:pPr>
        <w:pStyle w:val="a5"/>
        <w:numPr>
          <w:ilvl w:val="1"/>
          <w:numId w:val="8"/>
        </w:numPr>
        <w:tabs>
          <w:tab w:val="left" w:pos="1633"/>
        </w:tabs>
        <w:ind w:right="225" w:firstLine="707"/>
        <w:jc w:val="both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BD35FE" w:rsidRDefault="00A55662">
      <w:pPr>
        <w:pStyle w:val="a5"/>
        <w:numPr>
          <w:ilvl w:val="1"/>
          <w:numId w:val="8"/>
        </w:numPr>
        <w:tabs>
          <w:tab w:val="left" w:pos="1633"/>
        </w:tabs>
        <w:ind w:right="22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BD35FE" w:rsidRDefault="00BD35FE">
      <w:pPr>
        <w:pStyle w:val="a3"/>
        <w:spacing w:before="5"/>
        <w:ind w:left="0"/>
        <w:jc w:val="left"/>
      </w:pPr>
    </w:p>
    <w:p w:rsidR="00E451B8" w:rsidRDefault="00E451B8">
      <w:pPr>
        <w:pStyle w:val="a3"/>
        <w:spacing w:before="5"/>
        <w:ind w:left="0"/>
        <w:jc w:val="left"/>
      </w:pPr>
    </w:p>
    <w:p w:rsidR="00BD35FE" w:rsidRDefault="00A55662">
      <w:pPr>
        <w:pStyle w:val="Heading1"/>
        <w:spacing w:before="1"/>
        <w:ind w:left="2571" w:right="1148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BB7FE0"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BD35FE" w:rsidRPr="009D0825" w:rsidRDefault="00A55662" w:rsidP="009D0825">
      <w:pPr>
        <w:pStyle w:val="a5"/>
        <w:numPr>
          <w:ilvl w:val="1"/>
          <w:numId w:val="8"/>
        </w:numPr>
        <w:tabs>
          <w:tab w:val="left" w:pos="284"/>
        </w:tabs>
        <w:spacing w:line="322" w:lineRule="exact"/>
        <w:ind w:left="1711" w:hanging="787"/>
        <w:jc w:val="both"/>
        <w:rPr>
          <w:sz w:val="28"/>
          <w:szCs w:val="28"/>
        </w:rPr>
      </w:pPr>
      <w:r>
        <w:rPr>
          <w:sz w:val="28"/>
        </w:rPr>
        <w:t xml:space="preserve">Информирование   </w:t>
      </w:r>
      <w:r w:rsidRPr="009D0825"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 w:rsidRPr="009D0825"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 w:rsidRPr="009D0825"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 w:rsidRPr="009D0825">
        <w:rPr>
          <w:spacing w:val="12"/>
          <w:sz w:val="28"/>
        </w:rPr>
        <w:t xml:space="preserve"> </w:t>
      </w:r>
      <w:r w:rsidRPr="009D0825">
        <w:rPr>
          <w:sz w:val="28"/>
          <w:szCs w:val="28"/>
        </w:rPr>
        <w:t>муниципальной</w:t>
      </w:r>
      <w:r w:rsidR="009D0825">
        <w:rPr>
          <w:spacing w:val="-5"/>
          <w:sz w:val="28"/>
          <w:szCs w:val="28"/>
        </w:rPr>
        <w:t xml:space="preserve"> </w:t>
      </w:r>
      <w:r w:rsidRPr="009D0825">
        <w:rPr>
          <w:sz w:val="28"/>
          <w:szCs w:val="28"/>
        </w:rPr>
        <w:t>услуги</w:t>
      </w:r>
      <w:r w:rsidRPr="009D0825">
        <w:rPr>
          <w:spacing w:val="-2"/>
          <w:sz w:val="28"/>
          <w:szCs w:val="28"/>
        </w:rPr>
        <w:t xml:space="preserve"> </w:t>
      </w:r>
      <w:r w:rsidRPr="009D0825">
        <w:rPr>
          <w:sz w:val="28"/>
          <w:szCs w:val="28"/>
        </w:rPr>
        <w:t>осуществляется:</w:t>
      </w:r>
    </w:p>
    <w:p w:rsidR="00BD35FE" w:rsidRDefault="00A55662">
      <w:pPr>
        <w:pStyle w:val="a5"/>
        <w:numPr>
          <w:ilvl w:val="0"/>
          <w:numId w:val="7"/>
        </w:numPr>
        <w:tabs>
          <w:tab w:val="left" w:pos="1266"/>
        </w:tabs>
        <w:spacing w:before="2"/>
        <w:ind w:right="220" w:firstLine="707"/>
        <w:jc w:val="both"/>
        <w:rPr>
          <w:sz w:val="28"/>
        </w:rPr>
      </w:pPr>
      <w:r w:rsidRPr="009D0825">
        <w:rPr>
          <w:sz w:val="28"/>
        </w:rPr>
        <w:t xml:space="preserve">непосредственно при личном приеме заявителя в </w:t>
      </w:r>
      <w:r w:rsidR="009D0825" w:rsidRPr="009D0825">
        <w:rPr>
          <w:sz w:val="28"/>
        </w:rPr>
        <w:t>администрации Бирилюсского района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(дале</w:t>
      </w:r>
      <w:proofErr w:type="gramStart"/>
      <w:r w:rsidRPr="009D0825">
        <w:rPr>
          <w:sz w:val="28"/>
        </w:rPr>
        <w:t>е-</w:t>
      </w:r>
      <w:proofErr w:type="gramEnd"/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Уполномоченный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орган)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или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многофункциональном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центре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предоставления</w:t>
      </w:r>
      <w:r w:rsidRPr="009D0825">
        <w:rPr>
          <w:spacing w:val="1"/>
          <w:sz w:val="28"/>
        </w:rPr>
        <w:t xml:space="preserve"> </w:t>
      </w:r>
      <w:r w:rsidRPr="009D0825"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9D0825" w:rsidRPr="00BC45C5" w:rsidRDefault="009D0825" w:rsidP="009D0825">
      <w:pPr>
        <w:pStyle w:val="a5"/>
        <w:ind w:firstLine="503"/>
        <w:rPr>
          <w:sz w:val="28"/>
          <w:szCs w:val="28"/>
        </w:rPr>
      </w:pPr>
      <w:r w:rsidRPr="00BC45C5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Уполномоченного органа</w:t>
      </w:r>
      <w:r w:rsidRPr="00BC45C5">
        <w:rPr>
          <w:sz w:val="28"/>
          <w:szCs w:val="28"/>
        </w:rPr>
        <w:t>: 662120,</w:t>
      </w:r>
      <w:r>
        <w:rPr>
          <w:sz w:val="28"/>
          <w:szCs w:val="28"/>
        </w:rPr>
        <w:t xml:space="preserve"> Красноярский край, Бирилюсский </w:t>
      </w:r>
      <w:r w:rsidRPr="00BC45C5">
        <w:rPr>
          <w:sz w:val="28"/>
          <w:szCs w:val="28"/>
        </w:rPr>
        <w:t>район, с.</w:t>
      </w:r>
      <w:r>
        <w:rPr>
          <w:sz w:val="28"/>
          <w:szCs w:val="28"/>
        </w:rPr>
        <w:t xml:space="preserve"> </w:t>
      </w:r>
      <w:r w:rsidRPr="00BC45C5">
        <w:rPr>
          <w:sz w:val="28"/>
          <w:szCs w:val="28"/>
        </w:rPr>
        <w:t xml:space="preserve">Новобирилюссы, ул. </w:t>
      </w:r>
      <w:proofErr w:type="gramStart"/>
      <w:r w:rsidRPr="00BC45C5">
        <w:rPr>
          <w:sz w:val="28"/>
          <w:szCs w:val="28"/>
        </w:rPr>
        <w:t>Советская</w:t>
      </w:r>
      <w:proofErr w:type="gramEnd"/>
      <w:r w:rsidRPr="00BC45C5">
        <w:rPr>
          <w:sz w:val="28"/>
          <w:szCs w:val="28"/>
        </w:rPr>
        <w:t>, 130.</w:t>
      </w:r>
    </w:p>
    <w:p w:rsidR="009D0825" w:rsidRPr="009D0825" w:rsidRDefault="009D0825" w:rsidP="009D0825">
      <w:pPr>
        <w:pStyle w:val="a5"/>
        <w:ind w:firstLine="503"/>
        <w:rPr>
          <w:sz w:val="28"/>
          <w:szCs w:val="28"/>
        </w:rPr>
      </w:pPr>
      <w:r w:rsidRPr="009D0825">
        <w:rPr>
          <w:sz w:val="28"/>
          <w:szCs w:val="28"/>
        </w:rPr>
        <w:t>Режим работы: ежедневно с понедельника по пятницу с 09.00 до 17.00, (перерыв на обед с 13.00 до 14.00), выходные дни - суббота, воскресенье.</w:t>
      </w:r>
    </w:p>
    <w:p w:rsidR="009D0825" w:rsidRPr="009D0825" w:rsidRDefault="009D0825" w:rsidP="009D0825">
      <w:pPr>
        <w:pStyle w:val="a5"/>
        <w:ind w:firstLine="503"/>
        <w:rPr>
          <w:sz w:val="28"/>
          <w:szCs w:val="28"/>
        </w:rPr>
      </w:pPr>
      <w:r w:rsidRPr="00E13243">
        <w:rPr>
          <w:sz w:val="28"/>
          <w:szCs w:val="28"/>
        </w:rPr>
        <w:t>Телефон приемной: 8(39150) 2-13-45, факс 2-18-41</w:t>
      </w:r>
      <w:r>
        <w:rPr>
          <w:sz w:val="28"/>
          <w:szCs w:val="28"/>
        </w:rPr>
        <w:t>;</w:t>
      </w:r>
    </w:p>
    <w:p w:rsidR="00BD35FE" w:rsidRDefault="00A55662">
      <w:pPr>
        <w:pStyle w:val="a5"/>
        <w:numPr>
          <w:ilvl w:val="0"/>
          <w:numId w:val="7"/>
        </w:numPr>
        <w:tabs>
          <w:tab w:val="left" w:pos="1230"/>
        </w:tabs>
        <w:spacing w:line="321" w:lineRule="exact"/>
        <w:ind w:left="1229" w:hanging="305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BD35FE" w:rsidRDefault="00A55662">
      <w:pPr>
        <w:pStyle w:val="a5"/>
        <w:numPr>
          <w:ilvl w:val="0"/>
          <w:numId w:val="7"/>
        </w:numPr>
        <w:tabs>
          <w:tab w:val="left" w:pos="1273"/>
        </w:tabs>
        <w:spacing w:before="67" w:line="242" w:lineRule="auto"/>
        <w:ind w:right="22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BD35FE" w:rsidRDefault="00A55662">
      <w:pPr>
        <w:pStyle w:val="a5"/>
        <w:numPr>
          <w:ilvl w:val="0"/>
          <w:numId w:val="7"/>
        </w:numPr>
        <w:tabs>
          <w:tab w:val="left" w:pos="1230"/>
        </w:tabs>
        <w:spacing w:line="317" w:lineRule="exact"/>
        <w:ind w:left="1229" w:hanging="305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BD35FE" w:rsidRDefault="00A55662">
      <w:pPr>
        <w:pStyle w:val="a3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BD35FE" w:rsidRDefault="00A55662">
      <w:pPr>
        <w:pStyle w:val="a3"/>
        <w:ind w:right="228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 –</w:t>
      </w:r>
      <w:r>
        <w:rPr>
          <w:spacing w:val="-2"/>
        </w:rPr>
        <w:t xml:space="preserve"> </w:t>
      </w:r>
      <w:r>
        <w:t>региональный портал);</w:t>
      </w:r>
    </w:p>
    <w:p w:rsidR="00BD35FE" w:rsidRDefault="00A55662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hyperlink r:id="rId10" w:history="1">
        <w:r w:rsidR="009D0825" w:rsidRPr="00EA7D60">
          <w:rPr>
            <w:rStyle w:val="a8"/>
            <w:rFonts w:eastAsia="Arial Unicode MS"/>
            <w:color w:val="000000"/>
            <w:sz w:val="28"/>
            <w:szCs w:val="28"/>
          </w:rPr>
          <w:t>www.birilussy.ru</w:t>
        </w:r>
      </w:hyperlink>
      <w:r>
        <w:rPr>
          <w:sz w:val="28"/>
        </w:rPr>
        <w:t>;</w:t>
      </w:r>
    </w:p>
    <w:p w:rsidR="00BD35FE" w:rsidRDefault="00A55662">
      <w:pPr>
        <w:pStyle w:val="a5"/>
        <w:numPr>
          <w:ilvl w:val="0"/>
          <w:numId w:val="7"/>
        </w:numPr>
        <w:tabs>
          <w:tab w:val="left" w:pos="1379"/>
        </w:tabs>
        <w:ind w:right="230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BD35FE" w:rsidRDefault="00A55662">
      <w:pPr>
        <w:pStyle w:val="a5"/>
        <w:numPr>
          <w:ilvl w:val="1"/>
          <w:numId w:val="8"/>
        </w:numPr>
        <w:tabs>
          <w:tab w:val="left" w:pos="1418"/>
        </w:tabs>
        <w:spacing w:before="2" w:line="322" w:lineRule="exact"/>
        <w:ind w:left="141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касающимся:</w:t>
      </w:r>
    </w:p>
    <w:p w:rsidR="00BD35FE" w:rsidRDefault="00A55662">
      <w:pPr>
        <w:pStyle w:val="a3"/>
        <w:ind w:right="222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 планируемого строительства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параметров);</w:t>
      </w:r>
    </w:p>
    <w:p w:rsidR="00BD35FE" w:rsidRDefault="00A55662">
      <w:pPr>
        <w:pStyle w:val="a3"/>
        <w:ind w:right="221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BD35FE" w:rsidRDefault="00A55662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BD35FE" w:rsidRDefault="00A55662" w:rsidP="003A611E">
      <w:pPr>
        <w:pStyle w:val="a3"/>
        <w:spacing w:line="321" w:lineRule="exact"/>
        <w:ind w:left="925"/>
      </w:pPr>
      <w:r>
        <w:t xml:space="preserve">документов,    </w:t>
      </w:r>
      <w:r>
        <w:rPr>
          <w:spacing w:val="54"/>
        </w:rPr>
        <w:t xml:space="preserve"> </w:t>
      </w:r>
      <w:r>
        <w:t xml:space="preserve">необходимых     </w:t>
      </w:r>
      <w:r>
        <w:rPr>
          <w:spacing w:val="54"/>
        </w:rPr>
        <w:t xml:space="preserve"> </w:t>
      </w:r>
      <w:r>
        <w:t xml:space="preserve">для     </w:t>
      </w:r>
      <w:r>
        <w:rPr>
          <w:spacing w:val="52"/>
        </w:rPr>
        <w:t xml:space="preserve"> </w:t>
      </w:r>
      <w:r>
        <w:t xml:space="preserve">предоставления     </w:t>
      </w:r>
      <w:r>
        <w:rPr>
          <w:spacing w:val="59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BD35FE" w:rsidRDefault="00A55662">
      <w:pPr>
        <w:pStyle w:val="a3"/>
        <w:ind w:left="925" w:right="222" w:hanging="1"/>
      </w:pPr>
      <w:r>
        <w:t xml:space="preserve">порядка и сроков предоставления </w:t>
      </w:r>
      <w:r w:rsidR="003A611E">
        <w:t>м</w:t>
      </w:r>
      <w:r>
        <w:t>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lastRenderedPageBreak/>
        <w:t>получения</w:t>
      </w:r>
      <w:r>
        <w:rPr>
          <w:spacing w:val="6"/>
        </w:rPr>
        <w:t xml:space="preserve"> </w:t>
      </w:r>
      <w:r>
        <w:t>сведений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</w:p>
    <w:p w:rsidR="00BD35FE" w:rsidRDefault="00A55662">
      <w:pPr>
        <w:pStyle w:val="a3"/>
        <w:spacing w:line="321" w:lineRule="exact"/>
      </w:pPr>
      <w:r>
        <w:t>планируемом</w:t>
      </w:r>
      <w:r>
        <w:rPr>
          <w:spacing w:val="-4"/>
        </w:rPr>
        <w:t xml:space="preserve"> </w:t>
      </w:r>
      <w:proofErr w:type="gramStart"/>
      <w:r>
        <w:t>строительстве</w:t>
      </w:r>
      <w:proofErr w:type="gramEnd"/>
      <w:r>
        <w:t>,</w:t>
      </w:r>
      <w:r>
        <w:rPr>
          <w:spacing w:val="-3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параметров;</w:t>
      </w:r>
    </w:p>
    <w:p w:rsidR="00BD35FE" w:rsidRDefault="00A55662">
      <w:pPr>
        <w:pStyle w:val="a3"/>
        <w:ind w:right="221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BD35FE" w:rsidRDefault="00A55662">
      <w:pPr>
        <w:pStyle w:val="a3"/>
        <w:spacing w:before="1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BD35FE" w:rsidRDefault="00A55662">
      <w:pPr>
        <w:pStyle w:val="a5"/>
        <w:numPr>
          <w:ilvl w:val="1"/>
          <w:numId w:val="8"/>
        </w:numPr>
        <w:tabs>
          <w:tab w:val="left" w:pos="1429"/>
        </w:tabs>
        <w:ind w:right="220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BD35FE" w:rsidRDefault="00A55662">
      <w:pPr>
        <w:pStyle w:val="a3"/>
        <w:spacing w:before="1"/>
        <w:ind w:right="22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BD35FE" w:rsidRDefault="00A55662">
      <w:pPr>
        <w:pStyle w:val="a3"/>
        <w:ind w:right="221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ответ,</w:t>
      </w:r>
      <w:r>
        <w:rPr>
          <w:spacing w:val="22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4"/>
        </w:rPr>
        <w:t xml:space="preserve"> </w:t>
      </w:r>
      <w:r>
        <w:t>должен</w:t>
      </w:r>
      <w:r>
        <w:rPr>
          <w:spacing w:val="22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2"/>
        </w:rPr>
        <w:t xml:space="preserve"> </w:t>
      </w:r>
      <w:proofErr w:type="gramStart"/>
      <w:r>
        <w:t>на</w:t>
      </w:r>
      <w:proofErr w:type="gramEnd"/>
      <w:r>
        <w:rPr>
          <w:spacing w:val="23"/>
        </w:rPr>
        <w:t xml:space="preserve"> </w:t>
      </w:r>
      <w:r>
        <w:t>другое</w:t>
      </w:r>
    </w:p>
    <w:p w:rsidR="00BD35FE" w:rsidRDefault="00A55662">
      <w:pPr>
        <w:pStyle w:val="a3"/>
        <w:spacing w:before="67" w:line="242" w:lineRule="auto"/>
        <w:ind w:right="229"/>
      </w:pP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BD35FE" w:rsidRDefault="00A55662">
      <w:pPr>
        <w:pStyle w:val="a3"/>
        <w:ind w:right="225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BD35FE" w:rsidRDefault="00A55662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BD35FE" w:rsidRDefault="00A55662">
      <w:pPr>
        <w:pStyle w:val="a3"/>
        <w:ind w:right="22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BD35FE" w:rsidRDefault="00A55662">
      <w:pPr>
        <w:pStyle w:val="a3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BD35FE" w:rsidRDefault="00A55662">
      <w:pPr>
        <w:pStyle w:val="a3"/>
        <w:spacing w:line="242" w:lineRule="auto"/>
        <w:ind w:right="226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BD35FE" w:rsidRDefault="00A55662">
      <w:pPr>
        <w:pStyle w:val="a5"/>
        <w:numPr>
          <w:ilvl w:val="1"/>
          <w:numId w:val="8"/>
        </w:numPr>
        <w:tabs>
          <w:tab w:val="left" w:pos="1554"/>
        </w:tabs>
        <w:ind w:right="222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BD35FE" w:rsidRDefault="00A55662">
      <w:pPr>
        <w:pStyle w:val="a3"/>
        <w:spacing w:line="242" w:lineRule="auto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BD35FE" w:rsidRDefault="00A55662">
      <w:pPr>
        <w:pStyle w:val="a5"/>
        <w:numPr>
          <w:ilvl w:val="1"/>
          <w:numId w:val="8"/>
        </w:numPr>
        <w:tabs>
          <w:tab w:val="left" w:pos="1657"/>
        </w:tabs>
        <w:ind w:right="22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</w:p>
    <w:p w:rsidR="00BD35FE" w:rsidRDefault="00A55662">
      <w:pPr>
        <w:pStyle w:val="a3"/>
        <w:ind w:right="228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lastRenderedPageBreak/>
        <w:t>(функций)»,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BD35FE" w:rsidRDefault="00A55662">
      <w:pPr>
        <w:pStyle w:val="a3"/>
        <w:ind w:right="221" w:firstLine="707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BD35FE" w:rsidRDefault="00A55662">
      <w:pPr>
        <w:pStyle w:val="a5"/>
        <w:numPr>
          <w:ilvl w:val="1"/>
          <w:numId w:val="8"/>
        </w:numPr>
        <w:tabs>
          <w:tab w:val="left" w:pos="1473"/>
        </w:tabs>
        <w:ind w:right="22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BD35FE" w:rsidRDefault="00A55662">
      <w:pPr>
        <w:pStyle w:val="a3"/>
        <w:ind w:right="221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BD35FE" w:rsidRDefault="00A55662">
      <w:pPr>
        <w:pStyle w:val="a3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BD35FE" w:rsidRDefault="00A55662">
      <w:pPr>
        <w:pStyle w:val="a3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BD35FE" w:rsidRDefault="00A55662">
      <w:pPr>
        <w:pStyle w:val="a5"/>
        <w:numPr>
          <w:ilvl w:val="1"/>
          <w:numId w:val="8"/>
        </w:numPr>
        <w:tabs>
          <w:tab w:val="left" w:pos="1573"/>
        </w:tabs>
        <w:spacing w:before="67"/>
        <w:ind w:right="221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BD35FE" w:rsidRDefault="00A55662">
      <w:pPr>
        <w:pStyle w:val="a5"/>
        <w:numPr>
          <w:ilvl w:val="1"/>
          <w:numId w:val="8"/>
        </w:numPr>
        <w:tabs>
          <w:tab w:val="left" w:pos="1621"/>
        </w:tabs>
        <w:spacing w:before="1"/>
        <w:ind w:right="220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BD35FE" w:rsidRDefault="00A55662">
      <w:pPr>
        <w:pStyle w:val="a5"/>
        <w:numPr>
          <w:ilvl w:val="1"/>
          <w:numId w:val="8"/>
        </w:numPr>
        <w:tabs>
          <w:tab w:val="left" w:pos="1717"/>
        </w:tabs>
        <w:spacing w:before="1"/>
        <w:ind w:right="219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может быть 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BD35FE" w:rsidRDefault="00BD35FE">
      <w:pPr>
        <w:pStyle w:val="a3"/>
        <w:spacing w:before="4"/>
        <w:ind w:left="0"/>
        <w:jc w:val="left"/>
      </w:pPr>
    </w:p>
    <w:p w:rsidR="00BD35FE" w:rsidRDefault="00A55662" w:rsidP="003A611E">
      <w:pPr>
        <w:pStyle w:val="Heading1"/>
        <w:ind w:left="4316" w:right="1204" w:hanging="1823"/>
      </w:pPr>
      <w:r>
        <w:t>Раздел II. Стандарт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BD35FE" w:rsidRDefault="00A55662" w:rsidP="002352B4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D35FE" w:rsidRDefault="00BD35FE">
      <w:pPr>
        <w:pStyle w:val="a3"/>
        <w:spacing w:before="6"/>
        <w:ind w:left="0"/>
        <w:jc w:val="left"/>
        <w:rPr>
          <w:b/>
          <w:sz w:val="27"/>
        </w:rPr>
      </w:pPr>
    </w:p>
    <w:p w:rsidR="00BD35FE" w:rsidRDefault="00A55662">
      <w:pPr>
        <w:pStyle w:val="a5"/>
        <w:numPr>
          <w:ilvl w:val="1"/>
          <w:numId w:val="6"/>
        </w:numPr>
        <w:tabs>
          <w:tab w:val="left" w:pos="1417"/>
        </w:tabs>
        <w:ind w:right="220" w:firstLine="707"/>
        <w:jc w:val="both"/>
        <w:rPr>
          <w:sz w:val="28"/>
        </w:rPr>
      </w:pPr>
      <w:proofErr w:type="gramStart"/>
      <w:r>
        <w:rPr>
          <w:sz w:val="28"/>
        </w:rPr>
        <w:t>Наименование государственной и муниципальной услуги - «Направление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строительстве параметров объекта индивидуального </w:t>
      </w:r>
      <w:r>
        <w:rPr>
          <w:sz w:val="28"/>
        </w:rPr>
        <w:lastRenderedPageBreak/>
        <w:t>жилищного строительства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 дома установленным параметрам и допустимости размещения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 (Направление уведомления о соответствии указанных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 параметров объекта индивидуального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параметров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участке</w:t>
      </w:r>
      <w:proofErr w:type="gram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</w:p>
    <w:p w:rsidR="00BD35FE" w:rsidRPr="003A611E" w:rsidRDefault="00A55662" w:rsidP="003A611E">
      <w:pPr>
        <w:pStyle w:val="Heading1"/>
        <w:ind w:left="848" w:right="654" w:firstLine="669"/>
        <w:jc w:val="center"/>
      </w:pPr>
      <w:r w:rsidRPr="003A611E">
        <w:t>Наименование</w:t>
      </w:r>
      <w:r w:rsidRPr="003A611E">
        <w:rPr>
          <w:spacing w:val="-6"/>
        </w:rPr>
        <w:t xml:space="preserve"> </w:t>
      </w:r>
      <w:r w:rsidRPr="003A611E">
        <w:t>органа</w:t>
      </w:r>
      <w:r w:rsidRPr="003A611E">
        <w:rPr>
          <w:spacing w:val="-8"/>
        </w:rPr>
        <w:t xml:space="preserve"> </w:t>
      </w:r>
      <w:r w:rsidRPr="003A611E">
        <w:t>местного</w:t>
      </w:r>
      <w:r w:rsidRPr="003A611E">
        <w:rPr>
          <w:spacing w:val="-67"/>
        </w:rPr>
        <w:t xml:space="preserve"> </w:t>
      </w:r>
      <w:r w:rsidRPr="003A611E">
        <w:t>самоуправления</w:t>
      </w:r>
      <w:r w:rsidRPr="003A611E">
        <w:rPr>
          <w:spacing w:val="-10"/>
        </w:rPr>
        <w:t xml:space="preserve"> </w:t>
      </w:r>
      <w:r w:rsidR="003A611E" w:rsidRPr="003A611E">
        <w:rPr>
          <w:spacing w:val="-10"/>
        </w:rPr>
        <w:t>пр</w:t>
      </w:r>
      <w:r w:rsidRPr="003A611E">
        <w:t>едоставляющего</w:t>
      </w:r>
      <w:r w:rsidRPr="003A611E">
        <w:rPr>
          <w:spacing w:val="-6"/>
        </w:rPr>
        <w:t xml:space="preserve"> </w:t>
      </w:r>
      <w:r w:rsidRPr="003A611E">
        <w:t>муниципальную</w:t>
      </w:r>
      <w:r w:rsidRPr="003A611E">
        <w:rPr>
          <w:spacing w:val="-6"/>
        </w:rPr>
        <w:t xml:space="preserve"> </w:t>
      </w:r>
      <w:r w:rsidRPr="003A611E">
        <w:t>услугу</w:t>
      </w:r>
    </w:p>
    <w:p w:rsidR="003A611E" w:rsidRDefault="003A611E" w:rsidP="003A611E">
      <w:pPr>
        <w:shd w:val="clear" w:color="auto" w:fill="FFFFFF"/>
        <w:tabs>
          <w:tab w:val="left" w:pos="1656"/>
        </w:tabs>
        <w:ind w:right="6" w:firstLine="714"/>
        <w:jc w:val="both"/>
        <w:rPr>
          <w:i/>
          <w:iCs/>
          <w:sz w:val="28"/>
          <w:szCs w:val="28"/>
        </w:rPr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 xml:space="preserve"> Муниципальная услуга предоставляется Уполномоченным органом - </w:t>
      </w:r>
      <w:r w:rsidRPr="00C65B20">
        <w:rPr>
          <w:iCs/>
          <w:sz w:val="28"/>
          <w:szCs w:val="28"/>
        </w:rPr>
        <w:t>предоставляется Администрацией Бирилюсского района Красноярского края</w:t>
      </w:r>
      <w:r>
        <w:rPr>
          <w:iCs/>
          <w:sz w:val="28"/>
          <w:szCs w:val="28"/>
        </w:rPr>
        <w:t>.</w:t>
      </w:r>
      <w:r w:rsidRPr="00C65B20">
        <w:rPr>
          <w:i/>
          <w:iCs/>
          <w:sz w:val="28"/>
          <w:szCs w:val="28"/>
        </w:rPr>
        <w:t xml:space="preserve"> </w:t>
      </w:r>
    </w:p>
    <w:p w:rsidR="003A611E" w:rsidRDefault="003A611E" w:rsidP="003A611E">
      <w:pPr>
        <w:ind w:right="49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2.3.  </w:t>
      </w:r>
      <w:r>
        <w:rPr>
          <w:spacing w:val="-1"/>
          <w:sz w:val="28"/>
          <w:szCs w:val="28"/>
        </w:rPr>
        <w:t xml:space="preserve">В предоставлении муниципальной услуги принимают участие </w:t>
      </w:r>
    </w:p>
    <w:p w:rsidR="003A611E" w:rsidRDefault="003A611E" w:rsidP="003A611E">
      <w:pPr>
        <w:ind w:right="4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C65B20">
        <w:rPr>
          <w:sz w:val="28"/>
          <w:szCs w:val="28"/>
        </w:rPr>
        <w:t>труктурное подразделение, ответственное за предоставление муниципальной услуги: отдел экономики, градостроительства, земельных и имущественных отношений администрации Бирилюсского района (далее – Отдел)</w:t>
      </w:r>
      <w:r>
        <w:rPr>
          <w:sz w:val="28"/>
          <w:szCs w:val="28"/>
        </w:rPr>
        <w:t>;</w:t>
      </w:r>
    </w:p>
    <w:p w:rsidR="003A611E" w:rsidRPr="00C65B20" w:rsidRDefault="003A611E" w:rsidP="003A611E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65B20">
        <w:rPr>
          <w:sz w:val="28"/>
          <w:szCs w:val="28"/>
        </w:rPr>
        <w:t xml:space="preserve">КГБУ «МФЦ Бирилюсского МР КК» (далее – </w:t>
      </w:r>
      <w:r>
        <w:rPr>
          <w:sz w:val="28"/>
          <w:szCs w:val="28"/>
        </w:rPr>
        <w:t>МФЦ</w:t>
      </w:r>
      <w:r w:rsidRPr="00C65B20">
        <w:rPr>
          <w:sz w:val="28"/>
          <w:szCs w:val="28"/>
        </w:rPr>
        <w:t>).</w:t>
      </w:r>
    </w:p>
    <w:p w:rsidR="003A611E" w:rsidRPr="00F975A4" w:rsidRDefault="003A611E" w:rsidP="003A611E">
      <w:pPr>
        <w:shd w:val="clear" w:color="auto" w:fill="FFFFFF"/>
        <w:spacing w:line="322" w:lineRule="exact"/>
        <w:ind w:left="5" w:right="14" w:firstLine="706"/>
        <w:jc w:val="both"/>
      </w:pPr>
      <w:r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A611E" w:rsidRDefault="003A611E" w:rsidP="003A611E">
      <w:pPr>
        <w:shd w:val="clear" w:color="auto" w:fill="FFFFFF"/>
        <w:tabs>
          <w:tab w:val="left" w:pos="1541"/>
        </w:tabs>
        <w:adjustRightInd w:val="0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3A611E" w:rsidRPr="00357E6D" w:rsidRDefault="003A611E" w:rsidP="003A611E">
      <w:pPr>
        <w:shd w:val="clear" w:color="auto" w:fill="FFFFFF"/>
        <w:tabs>
          <w:tab w:val="left" w:pos="709"/>
        </w:tabs>
        <w:adjustRightInd w:val="0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3A611E" w:rsidRDefault="003A611E" w:rsidP="003A611E">
      <w:pPr>
        <w:pStyle w:val="a3"/>
        <w:spacing w:before="2"/>
        <w:ind w:left="0" w:right="227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3A611E" w:rsidRDefault="003A611E" w:rsidP="003A611E">
      <w:pPr>
        <w:pStyle w:val="a3"/>
        <w:ind w:left="0"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D35FE" w:rsidRDefault="00BD35FE">
      <w:pPr>
        <w:pStyle w:val="a3"/>
        <w:spacing w:before="4"/>
        <w:ind w:left="0"/>
        <w:jc w:val="left"/>
      </w:pPr>
    </w:p>
    <w:p w:rsidR="00BD35FE" w:rsidRDefault="00A55662" w:rsidP="003A611E">
      <w:pPr>
        <w:pStyle w:val="Heading1"/>
        <w:spacing w:before="1"/>
        <w:ind w:right="220" w:firstLine="719"/>
        <w:jc w:val="center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55721" w:rsidRDefault="00855721" w:rsidP="00855721">
      <w:pPr>
        <w:pStyle w:val="a5"/>
        <w:numPr>
          <w:ilvl w:val="1"/>
          <w:numId w:val="12"/>
        </w:numPr>
        <w:tabs>
          <w:tab w:val="left" w:pos="1451"/>
        </w:tabs>
        <w:ind w:left="284" w:right="228" w:firstLine="709"/>
        <w:rPr>
          <w:sz w:val="28"/>
        </w:rPr>
      </w:pPr>
      <w:r w:rsidRPr="00357E6D">
        <w:rPr>
          <w:sz w:val="28"/>
        </w:rPr>
        <w:t>Перечень нормативных правовых актов, регулирующих предоставление</w:t>
      </w:r>
      <w:r w:rsidRPr="00357E6D">
        <w:rPr>
          <w:spacing w:val="1"/>
          <w:sz w:val="28"/>
        </w:rPr>
        <w:t xml:space="preserve"> </w:t>
      </w:r>
      <w:r w:rsidRPr="00357E6D">
        <w:rPr>
          <w:sz w:val="28"/>
        </w:rPr>
        <w:t>муниципальной</w:t>
      </w:r>
      <w:r w:rsidRPr="00357E6D">
        <w:rPr>
          <w:spacing w:val="1"/>
          <w:sz w:val="28"/>
        </w:rPr>
        <w:t xml:space="preserve"> </w:t>
      </w:r>
      <w:r w:rsidRPr="00357E6D">
        <w:rPr>
          <w:sz w:val="28"/>
        </w:rPr>
        <w:t>услуги</w:t>
      </w:r>
    </w:p>
    <w:p w:rsidR="00855721" w:rsidRPr="00B6186A" w:rsidRDefault="00A1308B" w:rsidP="00855721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55721" w:rsidRPr="00B6186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855721" w:rsidRPr="00B6186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5721" w:rsidRPr="00B6186A" w:rsidRDefault="00855721" w:rsidP="00855721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2" w:history="1">
        <w:r w:rsidRPr="00B6186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6186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5721" w:rsidRPr="00B6186A" w:rsidRDefault="00855721" w:rsidP="00855721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B6186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186A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Федерации";</w:t>
      </w:r>
    </w:p>
    <w:p w:rsidR="00855721" w:rsidRPr="00B6186A" w:rsidRDefault="00855721" w:rsidP="00855721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6186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186A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</w:t>
      </w:r>
      <w:r w:rsidRPr="00B6186A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Федерации";</w:t>
      </w:r>
    </w:p>
    <w:p w:rsidR="00855721" w:rsidRPr="00B6186A" w:rsidRDefault="00855721" w:rsidP="00855721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B6186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186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855721" w:rsidRPr="00B6186A" w:rsidRDefault="00855721" w:rsidP="00855721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B6186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186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Закон);</w:t>
      </w:r>
    </w:p>
    <w:p w:rsidR="00855721" w:rsidRPr="00B6186A" w:rsidRDefault="00A1308B" w:rsidP="00855721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55721" w:rsidRPr="00B6186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855721" w:rsidRPr="00B6186A">
        <w:rPr>
          <w:rFonts w:ascii="Times New Roman" w:hAnsi="Times New Roman" w:cs="Times New Roman"/>
          <w:sz w:val="28"/>
          <w:szCs w:val="28"/>
        </w:rPr>
        <w:t xml:space="preserve"> Минстроя России от 19.09.201</w:t>
      </w:r>
      <w:r w:rsidR="00855721">
        <w:rPr>
          <w:rFonts w:ascii="Times New Roman" w:hAnsi="Times New Roman" w:cs="Times New Roman"/>
          <w:sz w:val="28"/>
          <w:szCs w:val="28"/>
        </w:rPr>
        <w:t>8 N 591/</w:t>
      </w:r>
      <w:proofErr w:type="spellStart"/>
      <w:proofErr w:type="gramStart"/>
      <w:r w:rsidR="0085572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855721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proofErr w:type="spellStart"/>
      <w:r w:rsidR="00855721">
        <w:rPr>
          <w:rFonts w:ascii="Times New Roman" w:hAnsi="Times New Roman" w:cs="Times New Roman"/>
          <w:sz w:val="28"/>
          <w:szCs w:val="28"/>
        </w:rPr>
        <w:t>форм</w:t>
      </w:r>
      <w:r w:rsidR="00855721" w:rsidRPr="00B6186A">
        <w:rPr>
          <w:rFonts w:ascii="Times New Roman" w:hAnsi="Times New Roman" w:cs="Times New Roman"/>
          <w:sz w:val="28"/>
          <w:szCs w:val="28"/>
        </w:rPr>
        <w:t>уведомлений</w:t>
      </w:r>
      <w:proofErr w:type="spellEnd"/>
      <w:r w:rsidR="00855721" w:rsidRPr="00B6186A">
        <w:rPr>
          <w:rFonts w:ascii="Times New Roman" w:hAnsi="Times New Roman" w:cs="Times New Roman"/>
          <w:sz w:val="28"/>
          <w:szCs w:val="28"/>
        </w:rPr>
        <w:t>, необходимых для строительства или реконструкции объекта индивидуального жилищного строительства или садового дома";</w:t>
      </w:r>
    </w:p>
    <w:p w:rsidR="00855721" w:rsidRPr="00B6186A" w:rsidRDefault="00855721" w:rsidP="00855721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>Устав Бирилюсского района.</w:t>
      </w:r>
    </w:p>
    <w:p w:rsidR="002352B4" w:rsidRDefault="002352B4" w:rsidP="003A611E">
      <w:pPr>
        <w:pStyle w:val="Heading1"/>
        <w:ind w:left="704" w:right="698" w:firstLine="566"/>
        <w:jc w:val="center"/>
      </w:pPr>
    </w:p>
    <w:p w:rsidR="00BD35FE" w:rsidRPr="003A611E" w:rsidRDefault="00A55662" w:rsidP="003A611E">
      <w:pPr>
        <w:pStyle w:val="Heading1"/>
        <w:ind w:left="704" w:right="698" w:firstLine="566"/>
        <w:jc w:val="center"/>
      </w:pPr>
      <w:r w:rsidRPr="003A611E">
        <w:t>Исчерпывающий перечень документов и сведений, необходимых в</w:t>
      </w:r>
      <w:r w:rsidRPr="003A611E">
        <w:rPr>
          <w:spacing w:val="-67"/>
        </w:rPr>
        <w:t xml:space="preserve"> </w:t>
      </w:r>
      <w:r w:rsidRPr="003A611E">
        <w:t>соответствии с нормативными правовыми актами для предоставления</w:t>
      </w:r>
      <w:r w:rsidRPr="003A611E">
        <w:rPr>
          <w:spacing w:val="-67"/>
        </w:rPr>
        <w:t xml:space="preserve"> </w:t>
      </w:r>
      <w:r w:rsidRPr="003A611E">
        <w:t>муниципальной услуги и услуг, которые являются</w:t>
      </w:r>
      <w:r w:rsidRPr="003A611E">
        <w:rPr>
          <w:spacing w:val="1"/>
        </w:rPr>
        <w:t xml:space="preserve"> </w:t>
      </w:r>
      <w:r w:rsidRPr="003A611E">
        <w:t>необходимыми</w:t>
      </w:r>
      <w:r w:rsidRPr="003A611E">
        <w:rPr>
          <w:spacing w:val="-5"/>
        </w:rPr>
        <w:t xml:space="preserve"> </w:t>
      </w:r>
      <w:r w:rsidRPr="003A611E">
        <w:t>и</w:t>
      </w:r>
      <w:r w:rsidRPr="003A611E">
        <w:rPr>
          <w:spacing w:val="-4"/>
        </w:rPr>
        <w:t xml:space="preserve"> </w:t>
      </w:r>
      <w:r w:rsidRPr="003A611E">
        <w:t>обязательными</w:t>
      </w:r>
      <w:r w:rsidRPr="003A611E">
        <w:rPr>
          <w:spacing w:val="-3"/>
        </w:rPr>
        <w:t xml:space="preserve"> </w:t>
      </w:r>
      <w:r w:rsidRPr="003A611E">
        <w:t>для</w:t>
      </w:r>
      <w:r w:rsidRPr="003A611E">
        <w:rPr>
          <w:spacing w:val="-7"/>
        </w:rPr>
        <w:t xml:space="preserve"> </w:t>
      </w:r>
      <w:r w:rsidRPr="003A611E">
        <w:t>предоставления</w:t>
      </w:r>
      <w:r w:rsidRPr="003A611E">
        <w:rPr>
          <w:spacing w:val="-5"/>
        </w:rPr>
        <w:t xml:space="preserve"> </w:t>
      </w:r>
      <w:r w:rsidRPr="003A611E">
        <w:t>муниципальной услуги, подлежащих представлению заявителем, способы их</w:t>
      </w:r>
      <w:r w:rsidRPr="003A611E">
        <w:rPr>
          <w:spacing w:val="-67"/>
        </w:rPr>
        <w:t xml:space="preserve"> </w:t>
      </w:r>
      <w:r w:rsidRPr="003A611E">
        <w:t>получения заявителем, в том числе в электронной форме, порядок их</w:t>
      </w:r>
      <w:r w:rsidRPr="003A611E">
        <w:rPr>
          <w:spacing w:val="1"/>
        </w:rPr>
        <w:t xml:space="preserve"> </w:t>
      </w:r>
      <w:r w:rsidRPr="003A611E">
        <w:t>представления</w:t>
      </w:r>
    </w:p>
    <w:p w:rsidR="00BD35FE" w:rsidRPr="00855721" w:rsidRDefault="00A55662" w:rsidP="00855721">
      <w:pPr>
        <w:pStyle w:val="a5"/>
        <w:numPr>
          <w:ilvl w:val="1"/>
          <w:numId w:val="12"/>
        </w:numPr>
        <w:tabs>
          <w:tab w:val="left" w:pos="1417"/>
        </w:tabs>
        <w:spacing w:before="1"/>
        <w:ind w:left="-284" w:right="224" w:firstLine="1277"/>
        <w:rPr>
          <w:sz w:val="28"/>
        </w:rPr>
      </w:pPr>
      <w:proofErr w:type="gramStart"/>
      <w:r w:rsidRPr="00855721">
        <w:rPr>
          <w:sz w:val="28"/>
        </w:rPr>
        <w:t>Заявитель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или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его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представитель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представляет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в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уполномоченные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на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выдачу разрешений на строительство федеральные органы исполнительной власти,</w:t>
      </w:r>
      <w:r w:rsidRPr="00855721">
        <w:rPr>
          <w:spacing w:val="-67"/>
          <w:sz w:val="28"/>
        </w:rPr>
        <w:t xml:space="preserve"> </w:t>
      </w:r>
      <w:r w:rsidRPr="00855721">
        <w:rPr>
          <w:sz w:val="28"/>
        </w:rPr>
        <w:t>органы исполнительной власти субъекта Российской Федерации, органы местного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самоуправления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уведомление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о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планируемом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строительстве,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уведомление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об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изменении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параметров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по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формам,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утвержденным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федеральным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органом</w:t>
      </w:r>
      <w:r w:rsidRPr="00855721">
        <w:rPr>
          <w:spacing w:val="-67"/>
          <w:sz w:val="28"/>
        </w:rPr>
        <w:t xml:space="preserve"> </w:t>
      </w:r>
      <w:r w:rsidRPr="00855721">
        <w:rPr>
          <w:sz w:val="28"/>
        </w:rPr>
        <w:t>исполнительной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власти,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осуществляющим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функции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по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выработке и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реализации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государственной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политики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и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нормативно-правовому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регулированию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в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сфере</w:t>
      </w:r>
      <w:r w:rsidRPr="00855721">
        <w:rPr>
          <w:spacing w:val="-67"/>
          <w:sz w:val="28"/>
        </w:rPr>
        <w:t xml:space="preserve"> </w:t>
      </w:r>
      <w:r w:rsidRPr="00855721">
        <w:rPr>
          <w:sz w:val="28"/>
        </w:rPr>
        <w:t>строительства,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архитектуры,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градостроительства,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а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также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прилагаемые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к</w:t>
      </w:r>
      <w:proofErr w:type="gramEnd"/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ним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документы,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указанные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в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подпунктах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"б"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-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"е"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пункта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2.8</w:t>
      </w:r>
      <w:r w:rsidRPr="00855721">
        <w:rPr>
          <w:spacing w:val="1"/>
          <w:sz w:val="28"/>
        </w:rPr>
        <w:t xml:space="preserve"> </w:t>
      </w:r>
      <w:r w:rsidRPr="00855721">
        <w:rPr>
          <w:sz w:val="28"/>
        </w:rPr>
        <w:t>настоящего</w:t>
      </w:r>
      <w:r w:rsidRPr="00855721">
        <w:rPr>
          <w:spacing w:val="-67"/>
          <w:sz w:val="28"/>
        </w:rPr>
        <w:t xml:space="preserve"> </w:t>
      </w:r>
      <w:r w:rsidRPr="00855721">
        <w:rPr>
          <w:sz w:val="28"/>
        </w:rPr>
        <w:t>Административного</w:t>
      </w:r>
      <w:r w:rsidRPr="00855721">
        <w:rPr>
          <w:spacing w:val="-2"/>
          <w:sz w:val="28"/>
        </w:rPr>
        <w:t xml:space="preserve"> </w:t>
      </w:r>
      <w:r w:rsidRPr="00855721">
        <w:rPr>
          <w:sz w:val="28"/>
        </w:rPr>
        <w:t>регламента,</w:t>
      </w:r>
      <w:r w:rsidRPr="00855721">
        <w:rPr>
          <w:spacing w:val="-1"/>
          <w:sz w:val="28"/>
        </w:rPr>
        <w:t xml:space="preserve"> </w:t>
      </w:r>
      <w:r w:rsidRPr="00855721">
        <w:rPr>
          <w:sz w:val="28"/>
        </w:rPr>
        <w:t>одним</w:t>
      </w:r>
      <w:r w:rsidRPr="00855721">
        <w:rPr>
          <w:spacing w:val="-4"/>
          <w:sz w:val="28"/>
        </w:rPr>
        <w:t xml:space="preserve"> </w:t>
      </w:r>
      <w:r w:rsidRPr="00855721">
        <w:rPr>
          <w:sz w:val="28"/>
        </w:rPr>
        <w:t>из</w:t>
      </w:r>
      <w:r w:rsidRPr="00855721">
        <w:rPr>
          <w:spacing w:val="-1"/>
          <w:sz w:val="28"/>
        </w:rPr>
        <w:t xml:space="preserve"> </w:t>
      </w:r>
      <w:r w:rsidRPr="00855721">
        <w:rPr>
          <w:sz w:val="28"/>
        </w:rPr>
        <w:t>следующих способов:</w:t>
      </w:r>
    </w:p>
    <w:p w:rsidR="00BD35FE" w:rsidRDefault="00A55662">
      <w:pPr>
        <w:pStyle w:val="a3"/>
        <w:ind w:right="227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BD35FE" w:rsidRDefault="00A55662">
      <w:pPr>
        <w:pStyle w:val="a3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8"/>
        </w:rPr>
        <w:t xml:space="preserve"> </w:t>
      </w:r>
      <w:r>
        <w:t>способом</w:t>
      </w:r>
      <w:r>
        <w:rPr>
          <w:spacing w:val="18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представитель,</w:t>
      </w:r>
      <w:r>
        <w:rPr>
          <w:spacing w:val="18"/>
        </w:rPr>
        <w:t xml:space="preserve"> </w:t>
      </w:r>
      <w:r>
        <w:t>прошедшие</w:t>
      </w:r>
      <w:r>
        <w:rPr>
          <w:spacing w:val="18"/>
        </w:rPr>
        <w:t xml:space="preserve"> </w:t>
      </w:r>
      <w:r>
        <w:t>процедуры</w:t>
      </w:r>
    </w:p>
    <w:p w:rsidR="00BD35FE" w:rsidRDefault="00A55662">
      <w:pPr>
        <w:pStyle w:val="a3"/>
        <w:spacing w:before="67"/>
        <w:ind w:right="219"/>
      </w:pP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условии совпадения сведений о физическом </w:t>
      </w:r>
      <w:proofErr w:type="gramStart"/>
      <w:r>
        <w:t>лице</w:t>
      </w:r>
      <w:proofErr w:type="gramEnd"/>
      <w:r>
        <w:t xml:space="preserve"> в указанных информационных</w:t>
      </w:r>
      <w:r>
        <w:rPr>
          <w:spacing w:val="1"/>
        </w:rPr>
        <w:t xml:space="preserve"> </w:t>
      </w:r>
      <w:r>
        <w:lastRenderedPageBreak/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BD35FE" w:rsidRDefault="00A55662">
      <w:pPr>
        <w:pStyle w:val="a3"/>
        <w:tabs>
          <w:tab w:val="left" w:pos="3404"/>
          <w:tab w:val="left" w:pos="5668"/>
          <w:tab w:val="left" w:pos="7682"/>
          <w:tab w:val="left" w:pos="9008"/>
        </w:tabs>
        <w:spacing w:before="2"/>
        <w:ind w:right="220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 электронными документами, указанными в подпунктах "б" - 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простой электронной подписью, либо усиленной</w:t>
      </w:r>
      <w:r>
        <w:rPr>
          <w:spacing w:val="1"/>
        </w:rPr>
        <w:t xml:space="preserve"> </w:t>
      </w:r>
      <w:r>
        <w:t>квалифицированной</w:t>
      </w:r>
      <w:r>
        <w:tab/>
        <w:t>электронной</w:t>
      </w:r>
      <w:r>
        <w:tab/>
        <w:t>подписью,</w:t>
      </w:r>
      <w:r>
        <w:tab/>
        <w:t>либо</w:t>
      </w:r>
      <w:r>
        <w:tab/>
        <w:t>усиленной</w:t>
      </w:r>
      <w:r>
        <w:rPr>
          <w:spacing w:val="-68"/>
        </w:rPr>
        <w:t xml:space="preserve"> </w:t>
      </w:r>
      <w:r>
        <w:t>неквалифицированной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форме,</w:t>
      </w:r>
      <w:r>
        <w:rPr>
          <w:spacing w:val="1"/>
        </w:rPr>
        <w:t xml:space="preserve"> </w:t>
      </w:r>
      <w:r>
        <w:t xml:space="preserve">которая создается и проверяется с </w:t>
      </w:r>
      <w:proofErr w:type="gramStart"/>
      <w:r>
        <w:t>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 закона "Об электронной подписи",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 от 25 января 2013 г. № 33 "Об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государственных и муниципальных услуг",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 июня 2012 г. № 634 "О</w:t>
      </w:r>
      <w:proofErr w:type="gramEnd"/>
      <w:r>
        <w:t xml:space="preserve"> </w:t>
      </w:r>
      <w:proofErr w:type="gramStart"/>
      <w:r>
        <w:t>видах</w:t>
      </w:r>
      <w:proofErr w:type="gramEnd"/>
      <w:r>
        <w:t xml:space="preserve">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услуг"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BD35FE" w:rsidRDefault="00A55662">
      <w:pPr>
        <w:pStyle w:val="a3"/>
        <w:spacing w:before="2"/>
        <w:ind w:right="226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22</w:t>
      </w:r>
      <w:r>
        <w:rPr>
          <w:spacing w:val="52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52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1376</w:t>
      </w:r>
      <w:r>
        <w:rPr>
          <w:spacing w:val="52"/>
        </w:rPr>
        <w:t xml:space="preserve"> </w:t>
      </w:r>
      <w:r>
        <w:t>"Об</w:t>
      </w:r>
      <w:r>
        <w:rPr>
          <w:spacing w:val="52"/>
        </w:rPr>
        <w:t xml:space="preserve"> </w:t>
      </w:r>
      <w:r>
        <w:t>утверждении</w:t>
      </w:r>
      <w:r>
        <w:rPr>
          <w:spacing w:val="51"/>
        </w:rPr>
        <w:t xml:space="preserve"> </w:t>
      </w:r>
      <w:r>
        <w:t>Правил</w:t>
      </w:r>
    </w:p>
    <w:p w:rsidR="00BD35FE" w:rsidRDefault="00A55662">
      <w:pPr>
        <w:pStyle w:val="a3"/>
        <w:spacing w:before="67" w:line="242" w:lineRule="auto"/>
        <w:ind w:right="232"/>
      </w:pP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BD35FE" w:rsidRDefault="00A55662">
      <w:pPr>
        <w:pStyle w:val="a3"/>
        <w:ind w:right="223" w:firstLine="707"/>
      </w:pPr>
      <w:proofErr w:type="gramStart"/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и уполномоченным органом государственной власти, органом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proofErr w:type="gramEnd"/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 посредством</w:t>
      </w:r>
      <w:r>
        <w:rPr>
          <w:spacing w:val="-4"/>
        </w:rPr>
        <w:t xml:space="preserve"> </w:t>
      </w:r>
      <w:r>
        <w:t>почтового</w:t>
      </w:r>
      <w:r>
        <w:rPr>
          <w:spacing w:val="-3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 уведомлением</w:t>
      </w:r>
      <w:r>
        <w:rPr>
          <w:spacing w:val="-1"/>
        </w:rPr>
        <w:t xml:space="preserve"> </w:t>
      </w:r>
      <w:r>
        <w:t>о вручении.</w:t>
      </w:r>
    </w:p>
    <w:p w:rsidR="00BD35FE" w:rsidRDefault="00BD35FE">
      <w:pPr>
        <w:pStyle w:val="a3"/>
        <w:spacing w:before="1"/>
        <w:ind w:left="0"/>
        <w:jc w:val="left"/>
      </w:pPr>
    </w:p>
    <w:p w:rsidR="00BD35FE" w:rsidRDefault="00A55662">
      <w:pPr>
        <w:pStyle w:val="Heading1"/>
        <w:ind w:left="341" w:right="351" w:firstLine="2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BD35FE" w:rsidRDefault="00BD35FE">
      <w:pPr>
        <w:pStyle w:val="a3"/>
        <w:spacing w:before="7"/>
        <w:ind w:left="0"/>
        <w:jc w:val="left"/>
        <w:rPr>
          <w:b/>
          <w:sz w:val="27"/>
        </w:rPr>
      </w:pP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417"/>
        </w:tabs>
        <w:ind w:left="284" w:right="22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BD35FE" w:rsidRDefault="00A55662">
      <w:pPr>
        <w:pStyle w:val="a3"/>
        <w:ind w:right="229" w:firstLine="707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BD35FE" w:rsidRDefault="00A55662">
      <w:pPr>
        <w:pStyle w:val="a3"/>
        <w:spacing w:before="1"/>
        <w:ind w:right="227" w:firstLine="707"/>
      </w:pPr>
      <w:r>
        <w:t>б)</w:t>
      </w:r>
      <w:r>
        <w:rPr>
          <w:spacing w:val="-2"/>
        </w:rPr>
        <w:t xml:space="preserve"> </w:t>
      </w:r>
      <w:proofErr w:type="spellStart"/>
      <w:r>
        <w:t>doc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docx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odt</w:t>
      </w:r>
      <w:proofErr w:type="spellEnd"/>
      <w:r>
        <w:t xml:space="preserve">  </w:t>
      </w:r>
      <w:r>
        <w:rPr>
          <w:spacing w:val="49"/>
        </w:rPr>
        <w:t xml:space="preserve"> </w:t>
      </w:r>
      <w:r>
        <w:t xml:space="preserve">-   </w:t>
      </w:r>
      <w:r>
        <w:rPr>
          <w:spacing w:val="47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>
        <w:t xml:space="preserve">документов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7"/>
        </w:rPr>
        <w:t xml:space="preserve"> </w:t>
      </w:r>
      <w:r>
        <w:t xml:space="preserve">текстовым   </w:t>
      </w:r>
      <w:r>
        <w:rPr>
          <w:spacing w:val="47"/>
        </w:rPr>
        <w:t xml:space="preserve">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BD35FE" w:rsidRDefault="00A55662">
      <w:pPr>
        <w:pStyle w:val="a3"/>
        <w:ind w:right="226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BD35FE" w:rsidRDefault="00A55662">
      <w:pPr>
        <w:pStyle w:val="a3"/>
        <w:spacing w:line="321" w:lineRule="exact"/>
        <w:ind w:left="925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BD35FE" w:rsidRDefault="00A55662">
      <w:pPr>
        <w:pStyle w:val="a3"/>
        <w:spacing w:line="242" w:lineRule="auto"/>
        <w:ind w:right="226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417"/>
        </w:tabs>
        <w:ind w:left="284" w:right="221" w:firstLine="709"/>
        <w:rPr>
          <w:sz w:val="28"/>
        </w:rPr>
      </w:pPr>
      <w:proofErr w:type="gramStart"/>
      <w:r>
        <w:rPr>
          <w:sz w:val="28"/>
        </w:rPr>
        <w:t>В случае если оригиналы документов, прилагаемых к уведомлению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уведомлению об изменении параметров, выданы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 в разрешении 300 - 500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режимов:</w:t>
      </w:r>
    </w:p>
    <w:p w:rsidR="00BD35FE" w:rsidRDefault="00A55662">
      <w:pPr>
        <w:pStyle w:val="a3"/>
        <w:ind w:right="229" w:firstLine="707"/>
      </w:pPr>
      <w:r>
        <w:t>"черно-белый"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BD35FE" w:rsidRDefault="00A55662">
      <w:pPr>
        <w:pStyle w:val="a3"/>
        <w:spacing w:before="67" w:line="242" w:lineRule="auto"/>
        <w:ind w:right="654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BD35FE" w:rsidRDefault="00A55662">
      <w:pPr>
        <w:pStyle w:val="a3"/>
        <w:ind w:right="654" w:firstLine="707"/>
        <w:jc w:val="left"/>
      </w:pPr>
      <w:r>
        <w:t>"цветной"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BD35FE" w:rsidRDefault="00A55662">
      <w:pPr>
        <w:pStyle w:val="a3"/>
        <w:ind w:right="221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7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lastRenderedPageBreak/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417"/>
        </w:tabs>
        <w:ind w:left="142" w:right="224" w:firstLine="851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417"/>
        </w:tabs>
        <w:ind w:left="284" w:right="22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BD35FE" w:rsidRDefault="00A55662">
      <w:pPr>
        <w:pStyle w:val="a3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параметров. </w:t>
      </w:r>
      <w:proofErr w:type="gramStart"/>
      <w:r>
        <w:t>В случае их представления в электронной форме посредством Единого</w:t>
      </w:r>
      <w:r>
        <w:rPr>
          <w:spacing w:val="-67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указанные уведомления 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на земельном участке;</w:t>
      </w:r>
      <w:proofErr w:type="gramEnd"/>
    </w:p>
    <w:p w:rsidR="00BD35FE" w:rsidRDefault="00A55662">
      <w:pPr>
        <w:pStyle w:val="a3"/>
        <w:ind w:right="223" w:firstLine="708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и прилагаемых к нему 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государственной власти,</w:t>
      </w:r>
      <w:r>
        <w:rPr>
          <w:spacing w:val="-67"/>
        </w:rPr>
        <w:t xml:space="preserve"> </w:t>
      </w:r>
      <w:r>
        <w:t>орган местного самоуправления, в том числе через многофункциональный центр,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 взаимодействия;</w:t>
      </w:r>
    </w:p>
    <w:p w:rsidR="00BD35FE" w:rsidRDefault="00A55662">
      <w:pPr>
        <w:pStyle w:val="a3"/>
        <w:ind w:right="221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  <w:proofErr w:type="gramEnd"/>
    </w:p>
    <w:p w:rsidR="00BD35FE" w:rsidRDefault="00A55662">
      <w:pPr>
        <w:pStyle w:val="a3"/>
        <w:ind w:right="229" w:firstLine="707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BD35FE" w:rsidRDefault="00A55662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2"/>
          <w:tab w:val="left" w:pos="9688"/>
        </w:tabs>
        <w:spacing w:before="67"/>
        <w:ind w:right="223" w:firstLine="707"/>
        <w:jc w:val="right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русский</w:t>
      </w:r>
      <w:r>
        <w:rPr>
          <w:spacing w:val="48"/>
        </w:rPr>
        <w:t xml:space="preserve"> </w:t>
      </w:r>
      <w:r>
        <w:t>язык</w:t>
      </w:r>
      <w:r>
        <w:rPr>
          <w:spacing w:val="49"/>
        </w:rPr>
        <w:t xml:space="preserve"> </w:t>
      </w:r>
      <w:r>
        <w:t>документов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 юридического</w:t>
      </w:r>
      <w:r>
        <w:rPr>
          <w:spacing w:val="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описание</w:t>
      </w:r>
      <w:r>
        <w:tab/>
        <w:t>внешнего</w:t>
      </w:r>
      <w:r>
        <w:tab/>
        <w:t>облика</w:t>
      </w:r>
      <w:r>
        <w:tab/>
        <w:t>объекта</w:t>
      </w:r>
      <w:r>
        <w:tab/>
      </w:r>
      <w:r>
        <w:tab/>
        <w:t>индивидуального</w:t>
      </w:r>
      <w:r>
        <w:tab/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4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садового</w:t>
      </w:r>
      <w:r>
        <w:rPr>
          <w:spacing w:val="19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случае,</w:t>
      </w:r>
      <w:r>
        <w:rPr>
          <w:spacing w:val="18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строительство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>
        <w:lastRenderedPageBreak/>
        <w:t>объекта</w:t>
      </w:r>
      <w:r>
        <w:tab/>
        <w:t>индивидуального</w:t>
      </w:r>
      <w:r>
        <w:tab/>
        <w:t>жилищного</w:t>
      </w:r>
      <w:r>
        <w:tab/>
        <w:t>строительства</w:t>
      </w:r>
      <w:r>
        <w:tab/>
        <w:t>или</w:t>
      </w:r>
      <w:r>
        <w:tab/>
      </w:r>
      <w:r>
        <w:tab/>
        <w:t>садового</w:t>
      </w:r>
      <w:r>
        <w:tab/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5"/>
        </w:rPr>
        <w:t xml:space="preserve"> </w:t>
      </w:r>
      <w:r>
        <w:t>территории</w:t>
      </w:r>
      <w:r>
        <w:rPr>
          <w:spacing w:val="54"/>
        </w:rPr>
        <w:t xml:space="preserve"> </w:t>
      </w:r>
      <w:r>
        <w:t>исторического</w:t>
      </w:r>
      <w:r>
        <w:rPr>
          <w:spacing w:val="55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5</w:t>
      </w:r>
    </w:p>
    <w:p w:rsidR="00BD35FE" w:rsidRDefault="00A55662">
      <w:pPr>
        <w:pStyle w:val="a3"/>
        <w:spacing w:before="2" w:line="322" w:lineRule="exact"/>
      </w:pPr>
      <w:r>
        <w:t>статьи</w:t>
      </w:r>
      <w:r>
        <w:rPr>
          <w:spacing w:val="-6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BD35FE" w:rsidRDefault="00A55662">
      <w:pPr>
        <w:pStyle w:val="a3"/>
        <w:ind w:right="223" w:firstLine="707"/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proofErr w:type="gramStart"/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в текстовой форме включает в себя</w:t>
      </w:r>
      <w:r>
        <w:rPr>
          <w:spacing w:val="1"/>
        </w:rPr>
        <w:t xml:space="preserve"> </w:t>
      </w:r>
      <w:r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proofErr w:type="gramEnd"/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архитектурным</w:t>
      </w:r>
      <w:r>
        <w:rPr>
          <w:spacing w:val="1"/>
        </w:rPr>
        <w:t xml:space="preserve"> </w:t>
      </w:r>
      <w:r>
        <w:t>решениям</w:t>
      </w:r>
      <w:proofErr w:type="gramEnd"/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-2"/>
        </w:rPr>
        <w:t xml:space="preserve"> </w:t>
      </w:r>
      <w:r>
        <w:t>или садового</w:t>
      </w:r>
      <w:r>
        <w:rPr>
          <w:spacing w:val="-4"/>
        </w:rPr>
        <w:t xml:space="preserve"> </w:t>
      </w:r>
      <w:r>
        <w:t>дома.</w:t>
      </w:r>
    </w:p>
    <w:p w:rsidR="00BD35FE" w:rsidRDefault="00BD35FE">
      <w:pPr>
        <w:pStyle w:val="a3"/>
        <w:spacing w:before="5"/>
        <w:ind w:left="0"/>
        <w:jc w:val="left"/>
      </w:pPr>
    </w:p>
    <w:p w:rsidR="00BD35FE" w:rsidRDefault="00A55662" w:rsidP="0052374D">
      <w:pPr>
        <w:pStyle w:val="Heading1"/>
        <w:spacing w:line="242" w:lineRule="auto"/>
        <w:ind w:left="704" w:right="640" w:firstLine="638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BD35FE" w:rsidRDefault="00A55662" w:rsidP="0052374D">
      <w:pPr>
        <w:ind w:left="272" w:right="225" w:hanging="53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BD35FE" w:rsidRDefault="00BD35FE">
      <w:pPr>
        <w:pStyle w:val="a3"/>
        <w:spacing w:before="1"/>
        <w:ind w:left="0"/>
        <w:jc w:val="left"/>
        <w:rPr>
          <w:b/>
          <w:sz w:val="27"/>
        </w:rPr>
      </w:pP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417"/>
        </w:tabs>
        <w:ind w:left="284" w:right="225" w:firstLine="567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BD35FE" w:rsidRDefault="00A55662">
      <w:pPr>
        <w:pStyle w:val="a3"/>
        <w:spacing w:before="1"/>
        <w:ind w:right="228" w:firstLine="707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 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 участок;</w:t>
      </w:r>
    </w:p>
    <w:p w:rsidR="00BD35FE" w:rsidRDefault="00A55662">
      <w:pPr>
        <w:pStyle w:val="a3"/>
        <w:ind w:right="231" w:firstLine="707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46"/>
        </w:rPr>
        <w:t xml:space="preserve"> </w:t>
      </w:r>
      <w:r>
        <w:t>застройщика,</w:t>
      </w:r>
      <w:r>
        <w:rPr>
          <w:spacing w:val="46"/>
        </w:rPr>
        <w:t xml:space="preserve"> </w:t>
      </w:r>
      <w:r>
        <w:t>являющегося</w:t>
      </w:r>
      <w:r>
        <w:rPr>
          <w:spacing w:val="46"/>
        </w:rPr>
        <w:t xml:space="preserve"> </w:t>
      </w:r>
      <w:r>
        <w:t>юридическим</w:t>
      </w:r>
      <w:r>
        <w:rPr>
          <w:spacing w:val="46"/>
        </w:rPr>
        <w:t xml:space="preserve"> </w:t>
      </w:r>
      <w:r>
        <w:t>лицом)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Единого</w:t>
      </w:r>
    </w:p>
    <w:p w:rsidR="00BD35FE" w:rsidRDefault="00A55662">
      <w:pPr>
        <w:pStyle w:val="a3"/>
        <w:spacing w:before="67" w:line="242" w:lineRule="auto"/>
        <w:ind w:right="232"/>
      </w:pP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BD35FE" w:rsidRDefault="00A55662">
      <w:pPr>
        <w:pStyle w:val="a3"/>
        <w:ind w:right="222" w:firstLine="707"/>
      </w:pPr>
      <w:proofErr w:type="gramStart"/>
      <w:r>
        <w:lastRenderedPageBreak/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  <w:proofErr w:type="gramEnd"/>
    </w:p>
    <w:p w:rsidR="00BD35FE" w:rsidRDefault="00BD35FE">
      <w:pPr>
        <w:pStyle w:val="a3"/>
        <w:ind w:left="0"/>
        <w:jc w:val="left"/>
      </w:pPr>
    </w:p>
    <w:p w:rsidR="00BD35FE" w:rsidRDefault="00A55662">
      <w:pPr>
        <w:pStyle w:val="Heading1"/>
        <w:ind w:left="365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BD35FE" w:rsidRDefault="00A55662" w:rsidP="00855721">
      <w:pPr>
        <w:pStyle w:val="a5"/>
        <w:numPr>
          <w:ilvl w:val="1"/>
          <w:numId w:val="12"/>
        </w:numPr>
        <w:ind w:left="284" w:right="222" w:firstLine="707"/>
        <w:rPr>
          <w:sz w:val="28"/>
        </w:rPr>
      </w:pPr>
      <w:r>
        <w:rPr>
          <w:sz w:val="28"/>
        </w:rPr>
        <w:t>Регистрация уведомления о планируемом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изменении параметров, представленных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способами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BD35FE" w:rsidRDefault="00A55662">
      <w:pPr>
        <w:pStyle w:val="a3"/>
        <w:ind w:right="223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 в электронной форме посредством Единого</w:t>
      </w:r>
      <w:r>
        <w:rPr>
          <w:spacing w:val="1"/>
        </w:rPr>
        <w:t xml:space="preserve"> </w:t>
      </w:r>
      <w:r>
        <w:t>портала, регионального портала</w:t>
      </w:r>
      <w:r>
        <w:rPr>
          <w:spacing w:val="1"/>
        </w:rPr>
        <w:t xml:space="preserve"> </w:t>
      </w:r>
      <w:r>
        <w:t>вне рабочего времени уполномоченного 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уведомления.</w:t>
      </w:r>
      <w:proofErr w:type="gramEnd"/>
    </w:p>
    <w:p w:rsidR="00BD35FE" w:rsidRDefault="00A55662">
      <w:pPr>
        <w:pStyle w:val="a3"/>
        <w:spacing w:before="1"/>
        <w:ind w:right="230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регистрации.</w:t>
      </w:r>
    </w:p>
    <w:p w:rsidR="00BD35FE" w:rsidRDefault="00BD35FE" w:rsidP="0052374D">
      <w:pPr>
        <w:pStyle w:val="a3"/>
        <w:spacing w:before="3"/>
        <w:ind w:left="0"/>
        <w:jc w:val="center"/>
      </w:pPr>
    </w:p>
    <w:p w:rsidR="00BD35FE" w:rsidRDefault="00A55662" w:rsidP="0052374D">
      <w:pPr>
        <w:pStyle w:val="Heading1"/>
        <w:ind w:left="581" w:right="384" w:firstLine="513"/>
        <w:jc w:val="center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BD35FE" w:rsidRDefault="00A55662" w:rsidP="0052374D">
      <w:pPr>
        <w:ind w:left="337" w:right="344" w:hanging="1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557"/>
        </w:tabs>
        <w:spacing w:line="322" w:lineRule="exact"/>
        <w:ind w:left="1556" w:hanging="632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BD35FE" w:rsidRDefault="00A55662">
      <w:pPr>
        <w:pStyle w:val="a3"/>
        <w:ind w:right="222" w:firstLine="707"/>
      </w:pPr>
      <w:r>
        <w:t>не более семи рабочих дней со дня поступления уведомления о 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в Уполномоченный орган, за</w:t>
      </w:r>
      <w:r>
        <w:rPr>
          <w:spacing w:val="-67"/>
        </w:rPr>
        <w:t xml:space="preserve"> </w:t>
      </w:r>
      <w:r>
        <w:t>исключением случая, предусмотренного частью 8 статьи 51</w:t>
      </w:r>
      <w:r>
        <w:rPr>
          <w:vertAlign w:val="superscript"/>
        </w:rPr>
        <w:t>1</w:t>
      </w:r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BD35FE" w:rsidRDefault="00A55662">
      <w:pPr>
        <w:pStyle w:val="a3"/>
        <w:spacing w:before="1"/>
        <w:ind w:right="227" w:firstLine="707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60"/>
        </w:rPr>
        <w:t xml:space="preserve"> </w:t>
      </w:r>
      <w:r>
        <w:t>строительстве,</w:t>
      </w:r>
      <w:r>
        <w:rPr>
          <w:spacing w:val="62"/>
        </w:rPr>
        <w:t xml:space="preserve"> </w:t>
      </w:r>
      <w:r>
        <w:t>уведомления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изменении</w:t>
      </w:r>
      <w:r>
        <w:rPr>
          <w:spacing w:val="59"/>
        </w:rPr>
        <w:t xml:space="preserve"> </w:t>
      </w:r>
      <w:r>
        <w:t>параметров</w:t>
      </w:r>
      <w:r>
        <w:rPr>
          <w:spacing w:val="57"/>
        </w:rPr>
        <w:t xml:space="preserve"> </w:t>
      </w:r>
      <w:proofErr w:type="gramStart"/>
      <w:r>
        <w:t>в</w:t>
      </w:r>
      <w:proofErr w:type="gramEnd"/>
    </w:p>
    <w:p w:rsidR="00BD35FE" w:rsidRDefault="00A55662">
      <w:pPr>
        <w:pStyle w:val="a3"/>
        <w:tabs>
          <w:tab w:val="left" w:pos="2593"/>
          <w:tab w:val="left" w:pos="3573"/>
          <w:tab w:val="left" w:pos="3945"/>
          <w:tab w:val="left" w:pos="5046"/>
          <w:tab w:val="left" w:pos="7425"/>
          <w:tab w:val="left" w:pos="8514"/>
          <w:tab w:val="left" w:pos="8895"/>
          <w:tab w:val="left" w:pos="9903"/>
        </w:tabs>
        <w:spacing w:before="67" w:line="242" w:lineRule="auto"/>
        <w:ind w:right="221"/>
        <w:jc w:val="left"/>
      </w:pPr>
      <w:r>
        <w:t>Уполномоченный</w:t>
      </w:r>
      <w:r>
        <w:tab/>
        <w:t>орган,</w:t>
      </w:r>
      <w:r>
        <w:tab/>
        <w:t>в</w:t>
      </w:r>
      <w:r>
        <w:tab/>
        <w:t>случае,</w:t>
      </w:r>
      <w:r>
        <w:tab/>
        <w:t>предусмотренном</w:t>
      </w:r>
      <w:r>
        <w:tab/>
        <w:t>частью</w:t>
      </w:r>
      <w:r>
        <w:tab/>
        <w:t>8</w:t>
      </w:r>
      <w:r>
        <w:lastRenderedPageBreak/>
        <w:tab/>
        <w:t>статьи</w:t>
      </w:r>
      <w:r>
        <w:tab/>
        <w:t>51</w:t>
      </w:r>
      <w:r>
        <w:rPr>
          <w:vertAlign w:val="superscript"/>
        </w:rPr>
        <w:t>1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BD35FE" w:rsidRDefault="00BD35FE" w:rsidP="0052374D">
      <w:pPr>
        <w:pStyle w:val="a3"/>
        <w:ind w:left="0"/>
        <w:jc w:val="center"/>
      </w:pPr>
    </w:p>
    <w:p w:rsidR="00BD35FE" w:rsidRDefault="00A55662" w:rsidP="0052374D">
      <w:pPr>
        <w:pStyle w:val="Heading1"/>
        <w:ind w:left="1517" w:right="213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284"/>
        </w:tabs>
        <w:ind w:left="284" w:right="228" w:firstLine="707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BD35FE" w:rsidRDefault="00A55662">
      <w:pPr>
        <w:pStyle w:val="a3"/>
        <w:spacing w:before="1"/>
        <w:ind w:right="222" w:firstLine="777"/>
      </w:pPr>
      <w:proofErr w:type="gramStart"/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  <w:proofErr w:type="gramEnd"/>
    </w:p>
    <w:p w:rsidR="00BD35FE" w:rsidRDefault="00BD35FE">
      <w:pPr>
        <w:pStyle w:val="a3"/>
        <w:spacing w:before="5"/>
        <w:ind w:left="0"/>
        <w:jc w:val="left"/>
      </w:pPr>
    </w:p>
    <w:p w:rsidR="00BD35FE" w:rsidRDefault="00A55662" w:rsidP="00855721">
      <w:pPr>
        <w:pStyle w:val="Heading1"/>
        <w:ind w:right="223" w:firstLine="707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BD35FE" w:rsidRDefault="00A55662" w:rsidP="00855721">
      <w:pPr>
        <w:pStyle w:val="a5"/>
        <w:numPr>
          <w:ilvl w:val="1"/>
          <w:numId w:val="12"/>
        </w:numPr>
        <w:ind w:left="284"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BD35FE" w:rsidRDefault="00A55662">
      <w:pPr>
        <w:pStyle w:val="a3"/>
        <w:ind w:right="227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BD35FE" w:rsidRDefault="00A55662">
      <w:pPr>
        <w:pStyle w:val="a3"/>
        <w:ind w:right="226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BD35FE" w:rsidRDefault="00A55662">
      <w:pPr>
        <w:pStyle w:val="a3"/>
        <w:spacing w:line="320" w:lineRule="exact"/>
        <w:ind w:left="925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BD35FE" w:rsidRDefault="00A55662">
      <w:pPr>
        <w:pStyle w:val="a3"/>
        <w:spacing w:before="1"/>
        <w:ind w:right="231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BD35FE" w:rsidRDefault="00A55662">
      <w:pPr>
        <w:pStyle w:val="a3"/>
        <w:spacing w:before="1"/>
        <w:ind w:right="223" w:firstLine="707"/>
      </w:pPr>
      <w:proofErr w:type="spellStart"/>
      <w:r>
        <w:t>д</w:t>
      </w:r>
      <w:proofErr w:type="spellEnd"/>
      <w:r>
        <w:t>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 и документы, указанные в подпунктах "б" - "е" пункта 2.8 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BD35FE" w:rsidRDefault="00A55662">
      <w:pPr>
        <w:pStyle w:val="a3"/>
        <w:ind w:right="226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42"/>
        </w:tabs>
        <w:ind w:left="284"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BD35FE" w:rsidRDefault="00A55662" w:rsidP="00855721">
      <w:pPr>
        <w:pStyle w:val="a5"/>
        <w:numPr>
          <w:ilvl w:val="1"/>
          <w:numId w:val="12"/>
        </w:numPr>
        <w:spacing w:before="67"/>
        <w:ind w:left="284" w:right="219" w:firstLine="709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об изменении параметров, не позднее рабочего для,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получения таких уведомлений, либо выдается в день личного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:rsidR="00BD35FE" w:rsidRDefault="00A55662" w:rsidP="00855721">
      <w:pPr>
        <w:pStyle w:val="a5"/>
        <w:numPr>
          <w:ilvl w:val="1"/>
          <w:numId w:val="12"/>
        </w:numPr>
        <w:spacing w:before="3"/>
        <w:ind w:left="284" w:right="223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284"/>
        </w:tabs>
        <w:ind w:left="284" w:right="222" w:firstLine="7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51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Градостроительного кодекса Российской Федерации, или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"в",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Уполномоченный орган в течение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поступления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возвращает заявителю такое уведомление и прилагаемые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</w:rPr>
        <w:t xml:space="preserve"> нему документы без рассмотрения с указанием причин возврата.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 планируемом строительстве, уведомление об изменении 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BD35FE" w:rsidRDefault="00BD35FE">
      <w:pPr>
        <w:pStyle w:val="a3"/>
        <w:spacing w:before="5"/>
        <w:ind w:left="0"/>
        <w:jc w:val="left"/>
      </w:pPr>
    </w:p>
    <w:p w:rsidR="00BD35FE" w:rsidRDefault="00A55662">
      <w:pPr>
        <w:pStyle w:val="Heading1"/>
        <w:spacing w:line="322" w:lineRule="exact"/>
        <w:ind w:left="910" w:right="214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>
        <w:t>муниципальной</w:t>
      </w:r>
      <w:proofErr w:type="gramEnd"/>
    </w:p>
    <w:p w:rsidR="00BD35FE" w:rsidRDefault="00A55662">
      <w:pPr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557"/>
        </w:tabs>
        <w:spacing w:line="322" w:lineRule="exact"/>
        <w:ind w:left="1556" w:hanging="632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BD35FE" w:rsidRDefault="00A55662">
      <w:pPr>
        <w:pStyle w:val="a3"/>
        <w:ind w:right="221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 соответствии);</w:t>
      </w:r>
    </w:p>
    <w:p w:rsidR="00BD35FE" w:rsidRDefault="00A55662">
      <w:pPr>
        <w:pStyle w:val="a3"/>
        <w:ind w:right="230" w:firstLine="707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BD35FE" w:rsidRDefault="00A55662" w:rsidP="00855721">
      <w:pPr>
        <w:pStyle w:val="a5"/>
        <w:numPr>
          <w:ilvl w:val="1"/>
          <w:numId w:val="12"/>
        </w:numPr>
        <w:ind w:left="284" w:right="217" w:firstLine="709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557"/>
        </w:tabs>
        <w:spacing w:before="1"/>
        <w:ind w:right="226" w:firstLine="548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несоответствии:</w:t>
      </w:r>
    </w:p>
    <w:p w:rsidR="00BD35FE" w:rsidRDefault="00A55662">
      <w:pPr>
        <w:pStyle w:val="a3"/>
        <w:spacing w:before="1"/>
        <w:ind w:right="226" w:firstLine="707"/>
      </w:pPr>
      <w:r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 xml:space="preserve">разрешенного строительства, </w:t>
      </w:r>
      <w:r>
        <w:lastRenderedPageBreak/>
        <w:t>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обязательным</w:t>
      </w:r>
      <w:r>
        <w:rPr>
          <w:spacing w:val="4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параметрам</w:t>
      </w:r>
      <w:r>
        <w:rPr>
          <w:spacing w:val="4"/>
        </w:rPr>
        <w:t xml:space="preserve"> </w:t>
      </w:r>
      <w:r>
        <w:t>объектов</w:t>
      </w:r>
    </w:p>
    <w:p w:rsidR="00BD35FE" w:rsidRDefault="00A55662">
      <w:pPr>
        <w:pStyle w:val="a3"/>
        <w:spacing w:before="67"/>
        <w:ind w:right="220"/>
      </w:pP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другими федеральными законами и действующим на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BD35FE" w:rsidRDefault="00A55662">
      <w:pPr>
        <w:pStyle w:val="a3"/>
        <w:spacing w:before="1"/>
        <w:ind w:right="219" w:firstLine="707"/>
      </w:pPr>
      <w:proofErr w:type="gramStart"/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  <w:proofErr w:type="gramEnd"/>
    </w:p>
    <w:p w:rsidR="00BD35FE" w:rsidRDefault="00A55662">
      <w:pPr>
        <w:pStyle w:val="a3"/>
        <w:spacing w:before="1"/>
        <w:ind w:right="226" w:firstLine="707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   </w:t>
      </w:r>
      <w:r>
        <w:rPr>
          <w:spacing w:val="1"/>
        </w:rPr>
        <w:t xml:space="preserve"> </w:t>
      </w:r>
      <w:r>
        <w:t xml:space="preserve">подано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направлено   </w:t>
      </w:r>
      <w:r>
        <w:rPr>
          <w:spacing w:val="1"/>
        </w:rPr>
        <w:t xml:space="preserve"> </w:t>
      </w:r>
      <w:r>
        <w:t xml:space="preserve">лицом,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>являющимся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отсутствием у</w:t>
      </w:r>
      <w:r>
        <w:rPr>
          <w:spacing w:val="-5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 земельный участок;</w:t>
      </w:r>
    </w:p>
    <w:p w:rsidR="00BD35FE" w:rsidRDefault="00A55662">
      <w:pPr>
        <w:pStyle w:val="a3"/>
        <w:spacing w:before="1"/>
        <w:ind w:right="222" w:firstLine="707"/>
      </w:pPr>
      <w:proofErr w:type="gramStart"/>
      <w:r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</w:t>
      </w:r>
      <w:proofErr w:type="gramEnd"/>
      <w:r>
        <w:t>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557"/>
        </w:tabs>
        <w:ind w:right="222" w:firstLine="548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BD35FE" w:rsidRDefault="00A55662" w:rsidP="0052374D">
      <w:pPr>
        <w:pStyle w:val="a3"/>
        <w:ind w:right="227" w:hanging="75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 если такой способ указан в уведомлении о планируемом 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параметров;</w:t>
      </w:r>
    </w:p>
    <w:p w:rsidR="00BD35FE" w:rsidRDefault="00A55662">
      <w:pPr>
        <w:pStyle w:val="a3"/>
        <w:ind w:right="225" w:firstLine="707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BD35FE" w:rsidRDefault="00BD35FE" w:rsidP="0052374D">
      <w:pPr>
        <w:pStyle w:val="a3"/>
        <w:spacing w:before="5"/>
        <w:ind w:left="0"/>
      </w:pPr>
    </w:p>
    <w:p w:rsidR="00BD35FE" w:rsidRDefault="00A55662" w:rsidP="0052374D">
      <w:pPr>
        <w:pStyle w:val="Heading1"/>
        <w:ind w:left="219" w:firstLine="825"/>
        <w:jc w:val="both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муниципальной</w:t>
      </w:r>
    </w:p>
    <w:p w:rsidR="00BD35FE" w:rsidRDefault="00A55662" w:rsidP="0052374D">
      <w:pPr>
        <w:spacing w:line="321" w:lineRule="exact"/>
        <w:ind w:left="4822"/>
        <w:jc w:val="both"/>
        <w:rPr>
          <w:b/>
          <w:sz w:val="28"/>
        </w:rPr>
      </w:pPr>
      <w:r>
        <w:rPr>
          <w:b/>
          <w:sz w:val="28"/>
        </w:rPr>
        <w:t>услуги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платы.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993"/>
        </w:tabs>
        <w:ind w:left="284" w:right="224" w:firstLine="709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 уведомления об изменении параметров, направленных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BD35FE" w:rsidRDefault="00A55662">
      <w:pPr>
        <w:pStyle w:val="a3"/>
        <w:spacing w:before="67"/>
        <w:ind w:right="222" w:firstLine="707"/>
      </w:pPr>
      <w:r>
        <w:t>Сведения о ходе рассмотрения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либо по телефону в Уполномоченный орган, многофункциональный центр) либо</w:t>
      </w:r>
      <w:r>
        <w:rPr>
          <w:spacing w:val="1"/>
        </w:rPr>
        <w:t xml:space="preserve"> </w:t>
      </w:r>
      <w:r>
        <w:t>письменного запроса, составляемого в произвольной форме, без взимания платы.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подан:</w:t>
      </w:r>
    </w:p>
    <w:p w:rsidR="00BD35FE" w:rsidRDefault="00A55662">
      <w:pPr>
        <w:pStyle w:val="a3"/>
        <w:spacing w:before="3"/>
        <w:ind w:right="224" w:firstLine="707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BD35FE" w:rsidRDefault="00A55662">
      <w:pPr>
        <w:pStyle w:val="a3"/>
        <w:spacing w:line="321" w:lineRule="exact"/>
        <w:ind w:left="925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BD35FE" w:rsidRDefault="00A55662">
      <w:pPr>
        <w:pStyle w:val="a3"/>
        <w:ind w:right="221" w:firstLine="707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proofErr w:type="gramEnd"/>
      <w:r>
        <w:rPr>
          <w:spacing w:val="1"/>
        </w:rPr>
        <w:t xml:space="preserve"> </w:t>
      </w:r>
      <w:r>
        <w:t>запроса.</w:t>
      </w:r>
    </w:p>
    <w:p w:rsidR="00BD35FE" w:rsidRDefault="00A55662" w:rsidP="00855721">
      <w:pPr>
        <w:pStyle w:val="a5"/>
        <w:numPr>
          <w:ilvl w:val="1"/>
          <w:numId w:val="12"/>
        </w:numPr>
        <w:spacing w:line="242" w:lineRule="auto"/>
        <w:ind w:left="284" w:right="229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нем):</w:t>
      </w:r>
    </w:p>
    <w:p w:rsidR="00BD35FE" w:rsidRDefault="00A55662">
      <w:pPr>
        <w:pStyle w:val="a3"/>
        <w:ind w:right="225" w:firstLine="707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районов;</w:t>
      </w:r>
      <w:proofErr w:type="gramEnd"/>
    </w:p>
    <w:p w:rsidR="00BD35FE" w:rsidRDefault="00A55662">
      <w:pPr>
        <w:pStyle w:val="a3"/>
        <w:ind w:right="222" w:firstLine="707"/>
      </w:pPr>
      <w:r>
        <w:t xml:space="preserve">б) </w:t>
      </w:r>
      <w:proofErr w:type="gramStart"/>
      <w:r>
        <w:t>предусмотренный</w:t>
      </w:r>
      <w:proofErr w:type="gramEnd"/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подлежит направлению в сроки, установленные</w:t>
      </w:r>
      <w:r>
        <w:rPr>
          <w:spacing w:val="1"/>
        </w:rPr>
        <w:t xml:space="preserve"> </w:t>
      </w:r>
      <w:r>
        <w:t>пунктом 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BD35FE" w:rsidRDefault="00A55662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-67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BD35FE" w:rsidRDefault="00A55662">
      <w:pPr>
        <w:pStyle w:val="a3"/>
        <w:ind w:right="222" w:firstLine="707"/>
      </w:pPr>
      <w:r>
        <w:t xml:space="preserve">в    </w:t>
      </w:r>
      <w:r>
        <w:rPr>
          <w:spacing w:val="1"/>
        </w:rPr>
        <w:t xml:space="preserve"> </w:t>
      </w:r>
      <w:r>
        <w:t xml:space="preserve">федеральный    </w:t>
      </w:r>
      <w:r>
        <w:rPr>
          <w:spacing w:val="1"/>
        </w:rPr>
        <w:t xml:space="preserve"> </w:t>
      </w:r>
      <w:r>
        <w:t xml:space="preserve">орган    </w:t>
      </w:r>
      <w:r>
        <w:rPr>
          <w:spacing w:val="1"/>
        </w:rPr>
        <w:t xml:space="preserve"> </w:t>
      </w:r>
      <w:r>
        <w:t xml:space="preserve">исполнительной      власти,     </w:t>
      </w:r>
      <w:r>
        <w:lastRenderedPageBreak/>
        <w:t>уполномоченный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28"/>
        </w:rPr>
        <w:t xml:space="preserve"> </w:t>
      </w:r>
      <w:r>
        <w:t xml:space="preserve">осуществляющий    </w:t>
      </w:r>
      <w:r>
        <w:rPr>
          <w:spacing w:val="26"/>
        </w:rPr>
        <w:t xml:space="preserve"> </w:t>
      </w:r>
      <w:r>
        <w:t xml:space="preserve">муниципальный    </w:t>
      </w:r>
      <w:r>
        <w:rPr>
          <w:spacing w:val="25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BD35FE" w:rsidRDefault="00A55662">
      <w:pPr>
        <w:pStyle w:val="a3"/>
        <w:spacing w:before="67"/>
        <w:ind w:right="223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уполномоченный   </w:t>
      </w:r>
      <w:r>
        <w:rPr>
          <w:spacing w:val="29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 xml:space="preserve">области    </w:t>
      </w:r>
      <w:r>
        <w:rPr>
          <w:spacing w:val="29"/>
        </w:rPr>
        <w:t xml:space="preserve"> </w:t>
      </w:r>
      <w:r>
        <w:t xml:space="preserve">охраны    </w:t>
      </w:r>
      <w:r>
        <w:rPr>
          <w:spacing w:val="27"/>
        </w:rPr>
        <w:t xml:space="preserve"> </w:t>
      </w:r>
      <w:r>
        <w:t xml:space="preserve">объектов    </w:t>
      </w:r>
      <w:r>
        <w:rPr>
          <w:spacing w:val="27"/>
        </w:rPr>
        <w:t xml:space="preserve"> </w:t>
      </w:r>
      <w:r>
        <w:t xml:space="preserve">культурного    </w:t>
      </w:r>
      <w:r>
        <w:rPr>
          <w:spacing w:val="29"/>
        </w:rPr>
        <w:t xml:space="preserve"> </w:t>
      </w:r>
      <w:r>
        <w:t>наследия,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BD35FE" w:rsidRDefault="00BD35FE">
      <w:pPr>
        <w:pStyle w:val="a3"/>
        <w:spacing w:before="5"/>
        <w:ind w:left="0"/>
        <w:jc w:val="left"/>
      </w:pPr>
    </w:p>
    <w:p w:rsidR="00BD35FE" w:rsidRPr="0052374D" w:rsidRDefault="00A55662" w:rsidP="0052374D">
      <w:pPr>
        <w:pStyle w:val="Heading1"/>
        <w:spacing w:line="242" w:lineRule="auto"/>
        <w:ind w:left="445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52374D">
        <w:t xml:space="preserve"> </w:t>
      </w:r>
      <w:r w:rsidRPr="0052374D">
        <w:t>услуги</w:t>
      </w:r>
      <w:r w:rsidRPr="0052374D">
        <w:rPr>
          <w:spacing w:val="-4"/>
        </w:rPr>
        <w:t xml:space="preserve"> </w:t>
      </w:r>
      <w:r w:rsidRPr="0052374D">
        <w:t>документах</w:t>
      </w:r>
    </w:p>
    <w:p w:rsidR="00BD35FE" w:rsidRDefault="00BD35FE">
      <w:pPr>
        <w:pStyle w:val="a3"/>
        <w:spacing w:before="6"/>
        <w:ind w:left="0"/>
        <w:jc w:val="left"/>
        <w:rPr>
          <w:b/>
          <w:sz w:val="27"/>
        </w:rPr>
      </w:pPr>
    </w:p>
    <w:p w:rsidR="00BD35FE" w:rsidRDefault="00A55662" w:rsidP="00855721">
      <w:pPr>
        <w:pStyle w:val="a5"/>
        <w:numPr>
          <w:ilvl w:val="1"/>
          <w:numId w:val="12"/>
        </w:numPr>
        <w:ind w:left="284" w:right="231" w:firstLine="707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BD35FE" w:rsidRDefault="00A55662" w:rsidP="00F32C60">
      <w:pPr>
        <w:pStyle w:val="a3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 регламенту в порядке, установленном пунктами 2.4 – 2.7, 2.10</w:t>
      </w:r>
      <w:r>
        <w:rPr>
          <w:spacing w:val="-67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BD35FE" w:rsidRDefault="00A55662" w:rsidP="00F32C60">
      <w:pPr>
        <w:pStyle w:val="a3"/>
        <w:tabs>
          <w:tab w:val="left" w:pos="1108"/>
          <w:tab w:val="left" w:pos="1140"/>
          <w:tab w:val="left" w:pos="1368"/>
          <w:tab w:val="left" w:pos="1890"/>
          <w:tab w:val="left" w:pos="2015"/>
          <w:tab w:val="left" w:pos="2146"/>
          <w:tab w:val="left" w:pos="2205"/>
          <w:tab w:val="left" w:pos="2408"/>
          <w:tab w:val="left" w:pos="3342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1"/>
          <w:tab w:val="left" w:pos="6797"/>
          <w:tab w:val="left" w:pos="7555"/>
          <w:tab w:val="left" w:pos="8039"/>
          <w:tab w:val="left" w:pos="8258"/>
          <w:tab w:val="left" w:pos="8331"/>
          <w:tab w:val="left" w:pos="8415"/>
          <w:tab w:val="left" w:pos="8620"/>
          <w:tab w:val="left" w:pos="8961"/>
          <w:tab w:val="left" w:pos="10132"/>
        </w:tabs>
        <w:ind w:right="219" w:firstLine="707"/>
      </w:pPr>
      <w:r>
        <w:t>В</w:t>
      </w:r>
      <w:r>
        <w:tab/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  <w:t>ошибок</w:t>
      </w:r>
      <w:r>
        <w:tab/>
        <w:t>в</w:t>
      </w:r>
      <w:r>
        <w:rPr>
          <w:spacing w:val="-67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соответствии,</w:t>
      </w:r>
      <w:r>
        <w:rPr>
          <w:spacing w:val="21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несоответствии</w:t>
      </w:r>
      <w:r>
        <w:rPr>
          <w:spacing w:val="26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>
        <w:tab/>
        <w:t>вносит</w:t>
      </w:r>
      <w:r>
        <w:tab/>
      </w:r>
      <w:r>
        <w:tab/>
        <w:t>исправления</w:t>
      </w:r>
      <w:r>
        <w:tab/>
        <w:t>в</w:t>
      </w:r>
      <w:r>
        <w:tab/>
        <w:t>ранее</w:t>
      </w:r>
      <w:r>
        <w:tab/>
        <w:t>выданное</w:t>
      </w:r>
      <w:r>
        <w:tab/>
        <w:t>уведомление</w:t>
      </w:r>
      <w:r>
        <w:tab/>
      </w:r>
      <w:r>
        <w:tab/>
        <w:t>о</w:t>
      </w:r>
      <w:r>
        <w:tab/>
      </w:r>
      <w:r>
        <w:tab/>
        <w:t>соответствии,</w:t>
      </w:r>
      <w:r>
        <w:rPr>
          <w:spacing w:val="-67"/>
        </w:rPr>
        <w:t xml:space="preserve"> </w:t>
      </w:r>
      <w:r>
        <w:t>уведомление</w:t>
      </w:r>
      <w:r>
        <w:tab/>
      </w:r>
      <w:r>
        <w:tab/>
        <w:t>о</w:t>
      </w:r>
      <w:r>
        <w:tab/>
      </w:r>
      <w:r>
        <w:tab/>
        <w:t>несоответствии.</w:t>
      </w:r>
      <w:r>
        <w:tab/>
      </w:r>
      <w:r>
        <w:tab/>
      </w:r>
      <w:r>
        <w:tab/>
        <w:t>Дата</w:t>
      </w:r>
      <w:r>
        <w:tab/>
        <w:t>и</w:t>
      </w:r>
      <w:r>
        <w:tab/>
      </w:r>
      <w:r>
        <w:tab/>
        <w:t>номер</w:t>
      </w:r>
      <w:r>
        <w:tab/>
        <w:t>выданного</w:t>
      </w:r>
      <w:r>
        <w:tab/>
      </w:r>
      <w:r>
        <w:tab/>
        <w:t>уведомления</w:t>
      </w:r>
      <w:r>
        <w:tab/>
        <w:t>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4"/>
        </w:rPr>
        <w:t xml:space="preserve"> </w:t>
      </w:r>
      <w:r>
        <w:t>уведомления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несоответствии</w:t>
      </w:r>
      <w:r>
        <w:rPr>
          <w:spacing w:val="1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изменяются,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графе</w:t>
      </w:r>
      <w:r>
        <w:tab/>
      </w:r>
      <w:r>
        <w:tab/>
        <w:t>формы</w:t>
      </w:r>
      <w:r>
        <w:tab/>
      </w:r>
      <w:r>
        <w:tab/>
      </w:r>
      <w:r>
        <w:tab/>
        <w:t>уведомления</w:t>
      </w:r>
      <w:r>
        <w:tab/>
      </w:r>
      <w:r>
        <w:tab/>
        <w:t>о</w:t>
      </w:r>
      <w:r>
        <w:tab/>
      </w:r>
      <w:r>
        <w:tab/>
        <w:t>соответствии,</w:t>
      </w:r>
      <w:r>
        <w:tab/>
        <w:t>уведомления</w:t>
      </w:r>
      <w:r>
        <w:tab/>
        <w:t>о</w:t>
      </w:r>
      <w:r>
        <w:tab/>
      </w:r>
      <w:r>
        <w:tab/>
      </w:r>
      <w:r>
        <w:tab/>
        <w:t>несоответствии</w:t>
      </w:r>
      <w:r>
        <w:rPr>
          <w:spacing w:val="-67"/>
        </w:rPr>
        <w:t xml:space="preserve"> </w:t>
      </w:r>
      <w:r>
        <w:t>указывается</w:t>
      </w:r>
      <w:r>
        <w:tab/>
        <w:t>основание</w:t>
      </w:r>
      <w:r>
        <w:tab/>
        <w:t>для</w:t>
      </w:r>
      <w:r>
        <w:rPr>
          <w:spacing w:val="4"/>
        </w:rPr>
        <w:t xml:space="preserve"> </w:t>
      </w:r>
      <w:r>
        <w:t>внесения</w:t>
      </w:r>
      <w:r>
        <w:rPr>
          <w:spacing w:val="4"/>
        </w:rPr>
        <w:t xml:space="preserve"> </w:t>
      </w:r>
      <w:r>
        <w:t>исправлений</w:t>
      </w:r>
      <w:r>
        <w:rPr>
          <w:spacing w:val="4"/>
        </w:rPr>
        <w:t xml:space="preserve"> </w:t>
      </w:r>
      <w:r>
        <w:t>(реквизиты</w:t>
      </w:r>
      <w:r>
        <w:rPr>
          <w:spacing w:val="4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7"/>
        </w:rPr>
        <w:t xml:space="preserve"> </w:t>
      </w:r>
      <w:r>
        <w:t>допущенных</w:t>
      </w:r>
      <w:r>
        <w:rPr>
          <w:spacing w:val="37"/>
        </w:rPr>
        <w:t xml:space="preserve"> </w:t>
      </w:r>
      <w:r>
        <w:t>опечаток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6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rPr>
          <w:spacing w:val="-1"/>
        </w:rPr>
        <w:t>внесении</w:t>
      </w:r>
      <w:r>
        <w:rPr>
          <w:spacing w:val="93"/>
        </w:rPr>
        <w:t xml:space="preserve">  </w:t>
      </w:r>
      <w:r>
        <w:rPr>
          <w:spacing w:val="-1"/>
        </w:rPr>
        <w:t>исправлений</w:t>
      </w:r>
      <w:r>
        <w:rPr>
          <w:spacing w:val="94"/>
        </w:rPr>
        <w:t xml:space="preserve">  </w:t>
      </w:r>
      <w:r>
        <w:t xml:space="preserve">в   </w:t>
      </w:r>
      <w:r>
        <w:rPr>
          <w:spacing w:val="44"/>
        </w:rPr>
        <w:t xml:space="preserve"> </w:t>
      </w:r>
      <w:r>
        <w:rPr>
          <w:spacing w:val="-1"/>
        </w:rPr>
        <w:t>уведомление</w:t>
      </w:r>
      <w:r>
        <w:rPr>
          <w:spacing w:val="94"/>
        </w:rPr>
        <w:t xml:space="preserve">  </w:t>
      </w:r>
      <w:r>
        <w:t xml:space="preserve">о   </w:t>
      </w:r>
      <w:r>
        <w:rPr>
          <w:spacing w:val="44"/>
        </w:rPr>
        <w:t xml:space="preserve"> </w:t>
      </w:r>
      <w:r>
        <w:rPr>
          <w:spacing w:val="-1"/>
        </w:rPr>
        <w:t>соответствии,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>
          <w:spacing w:val="-1"/>
        </w:rPr>
        <w:t>уведомление</w:t>
      </w:r>
      <w:r>
        <w:rPr>
          <w:spacing w:val="92"/>
        </w:rPr>
        <w:t xml:space="preserve">  </w:t>
      </w:r>
      <w:r>
        <w:t>о</w:t>
      </w:r>
      <w:r>
        <w:rPr>
          <w:spacing w:val="-67"/>
        </w:rPr>
        <w:t xml:space="preserve"> </w:t>
      </w:r>
      <w:r>
        <w:t xml:space="preserve">несоответствии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29"/>
        </w:rPr>
        <w:t xml:space="preserve"> </w:t>
      </w:r>
      <w:r>
        <w:t xml:space="preserve">форме   </w:t>
      </w:r>
      <w:r>
        <w:rPr>
          <w:spacing w:val="29"/>
        </w:rPr>
        <w:t xml:space="preserve"> </w:t>
      </w:r>
      <w:r>
        <w:t xml:space="preserve">согласно   </w:t>
      </w:r>
      <w:r>
        <w:rPr>
          <w:spacing w:val="35"/>
        </w:rPr>
        <w:t xml:space="preserve"> </w:t>
      </w:r>
      <w:r>
        <w:t>Приложению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  <w:r>
        <w:rPr>
          <w:spacing w:val="78"/>
        </w:rPr>
        <w:t xml:space="preserve">   </w:t>
      </w:r>
      <w:r>
        <w:t xml:space="preserve">регламенту     </w:t>
      </w:r>
      <w:r>
        <w:rPr>
          <w:spacing w:val="30"/>
        </w:rPr>
        <w:t xml:space="preserve"> </w:t>
      </w:r>
      <w:r>
        <w:rPr>
          <w:spacing w:val="-1"/>
        </w:rPr>
        <w:t>направляется</w:t>
      </w:r>
      <w:r>
        <w:rPr>
          <w:spacing w:val="81"/>
        </w:rPr>
        <w:t xml:space="preserve">   </w:t>
      </w:r>
      <w:r>
        <w:rPr>
          <w:spacing w:val="-1"/>
        </w:rPr>
        <w:t>заявителю</w:t>
      </w:r>
      <w:r>
        <w:rPr>
          <w:spacing w:val="77"/>
        </w:rPr>
        <w:t xml:space="preserve">  </w:t>
      </w:r>
      <w:r>
        <w:rPr>
          <w:spacing w:val="78"/>
        </w:rPr>
        <w:t xml:space="preserve"> </w:t>
      </w:r>
      <w:r>
        <w:t xml:space="preserve">в     </w:t>
      </w:r>
      <w:r>
        <w:rPr>
          <w:spacing w:val="22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21"/>
        </w:rPr>
        <w:t xml:space="preserve"> </w:t>
      </w:r>
      <w:r>
        <w:t>2.21</w:t>
      </w:r>
      <w:r>
        <w:rPr>
          <w:spacing w:val="18"/>
        </w:rPr>
        <w:t xml:space="preserve"> </w:t>
      </w:r>
      <w:r>
        <w:t>настоящего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16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proofErr w:type="gramEnd"/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proofErr w:type="gramStart"/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proofErr w:type="gramEnd"/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</w:p>
    <w:p w:rsidR="00BD35FE" w:rsidRDefault="00A55662" w:rsidP="00F32C60">
      <w:pPr>
        <w:pStyle w:val="a3"/>
        <w:spacing w:before="2" w:line="322" w:lineRule="exact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710"/>
        </w:tabs>
        <w:ind w:left="284" w:right="22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BD35FE" w:rsidRDefault="00A55662" w:rsidP="00F32C60">
      <w:pPr>
        <w:pStyle w:val="a3"/>
        <w:spacing w:before="1"/>
        <w:ind w:right="221" w:firstLine="707"/>
      </w:pPr>
      <w:r>
        <w:lastRenderedPageBreak/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BD35FE" w:rsidRDefault="00A55662" w:rsidP="00F32C60">
      <w:pPr>
        <w:pStyle w:val="a3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несоответствии.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284"/>
        </w:tabs>
        <w:ind w:left="284" w:right="223" w:firstLine="709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несоответствии.</w:t>
      </w:r>
    </w:p>
    <w:p w:rsidR="00BD35FE" w:rsidRDefault="00A55662">
      <w:pPr>
        <w:pStyle w:val="a3"/>
        <w:spacing w:before="67"/>
        <w:ind w:right="224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пунктами</w:t>
      </w:r>
    </w:p>
    <w:p w:rsidR="00BD35FE" w:rsidRDefault="00A55662">
      <w:pPr>
        <w:pStyle w:val="a3"/>
        <w:spacing w:before="1" w:line="322" w:lineRule="exact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5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BD35FE" w:rsidRDefault="00A55662">
      <w:pPr>
        <w:pStyle w:val="a3"/>
        <w:ind w:right="221" w:firstLine="707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BD35FE" w:rsidRDefault="00A55662">
      <w:pPr>
        <w:pStyle w:val="a3"/>
        <w:spacing w:before="1"/>
        <w:ind w:right="219" w:firstLine="707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proofErr w:type="gramStart"/>
      <w:r>
        <w:t>решение</w:t>
      </w:r>
      <w:proofErr w:type="gramEnd"/>
      <w:r>
        <w:t xml:space="preserve">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BD35FE" w:rsidRDefault="00A55662" w:rsidP="00855721">
      <w:pPr>
        <w:pStyle w:val="a5"/>
        <w:numPr>
          <w:ilvl w:val="1"/>
          <w:numId w:val="12"/>
        </w:numPr>
        <w:spacing w:before="1"/>
        <w:ind w:left="284" w:right="229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несоответствии:</w:t>
      </w:r>
    </w:p>
    <w:p w:rsidR="00BD35FE" w:rsidRDefault="00A55662" w:rsidP="00F32C60">
      <w:pPr>
        <w:pStyle w:val="a3"/>
        <w:spacing w:line="242" w:lineRule="auto"/>
        <w:ind w:right="225" w:firstLine="67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D35FE" w:rsidRPr="00F32C60" w:rsidRDefault="00BD35FE" w:rsidP="00F32C60">
      <w:pPr>
        <w:pStyle w:val="a3"/>
        <w:spacing w:before="10"/>
        <w:ind w:left="0"/>
        <w:jc w:val="center"/>
        <w:rPr>
          <w:b/>
          <w:sz w:val="27"/>
        </w:rPr>
      </w:pPr>
    </w:p>
    <w:p w:rsidR="00BD35FE" w:rsidRPr="00F32C60" w:rsidRDefault="00A55662" w:rsidP="00F32C60">
      <w:pPr>
        <w:pStyle w:val="Heading1"/>
        <w:ind w:left="409" w:firstLine="1168"/>
        <w:jc w:val="center"/>
      </w:pPr>
      <w:r w:rsidRPr="00F32C60">
        <w:t>Максимальный срок ожидания в очереди при подаче запроса о</w:t>
      </w:r>
      <w:r w:rsidRPr="00F32C60">
        <w:rPr>
          <w:spacing w:val="1"/>
        </w:rPr>
        <w:t xml:space="preserve"> </w:t>
      </w:r>
      <w:r w:rsidRPr="00F32C60">
        <w:t>предоставлении</w:t>
      </w:r>
      <w:r w:rsidRPr="00F32C60">
        <w:rPr>
          <w:spacing w:val="-5"/>
        </w:rPr>
        <w:t xml:space="preserve"> </w:t>
      </w:r>
      <w:r w:rsidRPr="00F32C60">
        <w:t>муниципальной</w:t>
      </w:r>
      <w:r w:rsidRPr="00F32C60">
        <w:rPr>
          <w:spacing w:val="-5"/>
        </w:rPr>
        <w:t xml:space="preserve"> </w:t>
      </w:r>
      <w:r w:rsidRPr="00F32C60">
        <w:t>услуги</w:t>
      </w:r>
      <w:r w:rsidRPr="00F32C60">
        <w:rPr>
          <w:spacing w:val="-5"/>
        </w:rPr>
        <w:t xml:space="preserve"> </w:t>
      </w:r>
      <w:r w:rsidRPr="00F32C60">
        <w:t>и</w:t>
      </w:r>
      <w:r w:rsidRPr="00F32C60">
        <w:rPr>
          <w:spacing w:val="-5"/>
        </w:rPr>
        <w:t xml:space="preserve"> </w:t>
      </w:r>
      <w:r w:rsidRPr="00F32C60">
        <w:t>при</w:t>
      </w:r>
      <w:r w:rsidRPr="00F32C60">
        <w:rPr>
          <w:spacing w:val="-4"/>
        </w:rPr>
        <w:t xml:space="preserve"> </w:t>
      </w:r>
      <w:r w:rsidRPr="00F32C60">
        <w:t>получении</w:t>
      </w:r>
      <w:r w:rsidR="00F32C60" w:rsidRPr="00F32C60">
        <w:t xml:space="preserve"> </w:t>
      </w:r>
      <w:r w:rsidRPr="00F32C60">
        <w:t>результата</w:t>
      </w:r>
      <w:r w:rsidRPr="00F32C60">
        <w:rPr>
          <w:spacing w:val="-5"/>
        </w:rPr>
        <w:t xml:space="preserve"> </w:t>
      </w:r>
      <w:r w:rsidRPr="00F32C60">
        <w:t>предоставления</w:t>
      </w:r>
      <w:r w:rsidRPr="00F32C60">
        <w:rPr>
          <w:spacing w:val="-6"/>
        </w:rPr>
        <w:t xml:space="preserve"> </w:t>
      </w:r>
      <w:r w:rsidRPr="00F32C60">
        <w:t>муниципальной</w:t>
      </w:r>
      <w:r w:rsidRPr="00F32C60">
        <w:rPr>
          <w:spacing w:val="-9"/>
        </w:rPr>
        <w:t xml:space="preserve"> </w:t>
      </w:r>
      <w:r w:rsidRPr="00F32C60">
        <w:t>услуги</w:t>
      </w:r>
    </w:p>
    <w:p w:rsidR="00BD35FE" w:rsidRDefault="00BD35FE">
      <w:pPr>
        <w:pStyle w:val="a3"/>
        <w:spacing w:before="9"/>
        <w:ind w:left="0"/>
        <w:jc w:val="left"/>
        <w:rPr>
          <w:b/>
          <w:sz w:val="25"/>
        </w:rPr>
      </w:pP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284"/>
        </w:tabs>
        <w:ind w:left="284" w:right="226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BD35FE" w:rsidRDefault="00BD35FE">
      <w:pPr>
        <w:pStyle w:val="a3"/>
        <w:spacing w:before="4"/>
        <w:ind w:left="0"/>
        <w:jc w:val="left"/>
      </w:pPr>
    </w:p>
    <w:p w:rsidR="00BD35FE" w:rsidRPr="00F32C60" w:rsidRDefault="00A55662" w:rsidP="00F32C60">
      <w:pPr>
        <w:pStyle w:val="Heading1"/>
        <w:spacing w:before="1"/>
        <w:ind w:left="709" w:right="249" w:firstLine="249"/>
        <w:jc w:val="center"/>
      </w:pPr>
      <w:r w:rsidRPr="00F32C60">
        <w:lastRenderedPageBreak/>
        <w:t>Перечень услуг, которые являются необходимыми и обязательными для</w:t>
      </w:r>
      <w:r w:rsidRPr="00F32C60">
        <w:rPr>
          <w:spacing w:val="-67"/>
        </w:rPr>
        <w:t xml:space="preserve"> </w:t>
      </w:r>
      <w:r w:rsidRPr="00F32C60">
        <w:t>предоставления</w:t>
      </w:r>
      <w:r w:rsidRPr="00F32C60">
        <w:rPr>
          <w:spacing w:val="-4"/>
        </w:rPr>
        <w:t xml:space="preserve"> </w:t>
      </w:r>
      <w:r w:rsidRPr="00F32C60">
        <w:t>муниципальной</w:t>
      </w:r>
      <w:r w:rsidRPr="00F32C60">
        <w:rPr>
          <w:spacing w:val="-3"/>
        </w:rPr>
        <w:t xml:space="preserve"> </w:t>
      </w:r>
      <w:r w:rsidRPr="00F32C60">
        <w:t>услуги,</w:t>
      </w:r>
      <w:r w:rsidRPr="00F32C60">
        <w:rPr>
          <w:spacing w:val="-3"/>
        </w:rPr>
        <w:t xml:space="preserve"> </w:t>
      </w:r>
      <w:r w:rsidRPr="00F32C60">
        <w:t>в</w:t>
      </w:r>
      <w:r w:rsidRPr="00F32C60">
        <w:rPr>
          <w:spacing w:val="-2"/>
        </w:rPr>
        <w:t xml:space="preserve"> </w:t>
      </w:r>
      <w:r w:rsidRPr="00F32C60">
        <w:t>том</w:t>
      </w:r>
      <w:r w:rsidRPr="00F32C60">
        <w:rPr>
          <w:spacing w:val="-2"/>
        </w:rPr>
        <w:t xml:space="preserve"> </w:t>
      </w:r>
      <w:r w:rsidRPr="00F32C60">
        <w:t>числе</w:t>
      </w:r>
      <w:r w:rsidR="00F32C60" w:rsidRPr="00F32C60">
        <w:t xml:space="preserve"> </w:t>
      </w:r>
      <w:r w:rsidRPr="00F32C60">
        <w:t>сведения о документе (документах), выдаваемом (выдаваемых)</w:t>
      </w:r>
      <w:r w:rsidRPr="00F32C60">
        <w:rPr>
          <w:spacing w:val="1"/>
        </w:rPr>
        <w:t xml:space="preserve"> </w:t>
      </w:r>
      <w:r w:rsidRPr="00F32C60">
        <w:t>организациями, участвующими в предоставлении муниципальной</w:t>
      </w:r>
      <w:r w:rsidRPr="00F32C60">
        <w:rPr>
          <w:spacing w:val="-5"/>
        </w:rPr>
        <w:t xml:space="preserve"> </w:t>
      </w:r>
      <w:r w:rsidRPr="00F32C60">
        <w:t>услуги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846"/>
        </w:tabs>
        <w:spacing w:before="67" w:line="242" w:lineRule="auto"/>
        <w:ind w:left="284" w:right="228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F32C60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781"/>
        </w:tabs>
        <w:ind w:right="231" w:firstLine="54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BD35FE" w:rsidRDefault="00A55662">
      <w:pPr>
        <w:pStyle w:val="a3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услуги;</w:t>
      </w:r>
    </w:p>
    <w:p w:rsidR="00BD35FE" w:rsidRDefault="00A55662">
      <w:pPr>
        <w:pStyle w:val="a3"/>
        <w:ind w:right="220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правовыми актами Российской Федерации и</w:t>
      </w:r>
      <w:r w:rsidR="00855721">
        <w:t xml:space="preserve"> Правительства Красноярского края</w:t>
      </w:r>
      <w:r>
        <w:t xml:space="preserve">, муниципальными правовыми актами </w:t>
      </w:r>
      <w:r w:rsidR="00855721" w:rsidRPr="00855721">
        <w:t>администрации Бирилюсского района</w:t>
      </w:r>
      <w:r w:rsidRPr="00855721">
        <w:t xml:space="preserve"> находятся в распоряжении органов,</w:t>
      </w:r>
      <w:r w:rsidRPr="00855721">
        <w:rPr>
          <w:spacing w:val="-67"/>
        </w:rPr>
        <w:t xml:space="preserve"> </w:t>
      </w:r>
      <w:r w:rsidRPr="00855721">
        <w:t>пр</w:t>
      </w:r>
      <w:r>
        <w:t>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</w:t>
      </w:r>
      <w:proofErr w:type="gramEnd"/>
      <w:r>
        <w:t xml:space="preserve">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BD35FE" w:rsidRDefault="00A55662">
      <w:pPr>
        <w:pStyle w:val="a3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BD35FE" w:rsidRDefault="00A55662">
      <w:pPr>
        <w:pStyle w:val="a3"/>
        <w:ind w:right="227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BD35FE" w:rsidRDefault="00A55662">
      <w:pPr>
        <w:pStyle w:val="a3"/>
        <w:ind w:right="224" w:firstLine="707"/>
      </w:pPr>
      <w:r>
        <w:t>наличие ошибок в уведомлении о планируемом строительстве, 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 xml:space="preserve">муниципальной услуги, либо в предоставлении </w:t>
      </w:r>
      <w:r w:rsidR="0085572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BD35FE" w:rsidRDefault="00A55662">
      <w:pPr>
        <w:pStyle w:val="a3"/>
        <w:ind w:right="227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 xml:space="preserve">муниципальной услуги, либо в предоставлении </w:t>
      </w:r>
      <w:r w:rsidR="0085572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D35FE" w:rsidRDefault="00A55662" w:rsidP="00855721">
      <w:pPr>
        <w:pStyle w:val="a3"/>
        <w:ind w:right="223" w:firstLine="70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lastRenderedPageBreak/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6"/>
        </w:rPr>
        <w:t xml:space="preserve"> </w:t>
      </w:r>
      <w:r>
        <w:t>муниципальной</w:t>
      </w:r>
      <w:r>
        <w:rPr>
          <w:spacing w:val="65"/>
        </w:rPr>
        <w:t xml:space="preserve"> </w:t>
      </w:r>
      <w:r>
        <w:t>услуги,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чем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письменном</w:t>
      </w:r>
      <w:r w:rsidR="00855721"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BD35FE" w:rsidRDefault="00BD35FE">
      <w:pPr>
        <w:pStyle w:val="a3"/>
        <w:spacing w:before="7"/>
        <w:ind w:left="0"/>
        <w:jc w:val="left"/>
      </w:pPr>
    </w:p>
    <w:p w:rsidR="002352B4" w:rsidRDefault="00A55662" w:rsidP="002352B4">
      <w:pPr>
        <w:pStyle w:val="Heading1"/>
        <w:ind w:left="3687" w:right="597" w:hanging="3087"/>
        <w:jc w:val="center"/>
      </w:pPr>
      <w:r>
        <w:t>Требования к помещениям, в которых предоставляется</w:t>
      </w:r>
    </w:p>
    <w:p w:rsidR="00BD35FE" w:rsidRDefault="00A55662" w:rsidP="002352B4">
      <w:pPr>
        <w:pStyle w:val="Heading1"/>
        <w:ind w:left="3687" w:right="597" w:hanging="3087"/>
        <w:jc w:val="center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570"/>
        </w:tabs>
        <w:ind w:right="224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BD35FE" w:rsidRDefault="00A55662">
      <w:pPr>
        <w:pStyle w:val="a3"/>
        <w:ind w:right="228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BD35FE" w:rsidRDefault="00A55662">
      <w:pPr>
        <w:pStyle w:val="a3"/>
        <w:spacing w:before="2"/>
        <w:ind w:right="22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BD35FE" w:rsidRDefault="00A55662">
      <w:pPr>
        <w:pStyle w:val="a3"/>
        <w:ind w:right="220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BD35FE" w:rsidRDefault="00A55662">
      <w:pPr>
        <w:pStyle w:val="a3"/>
        <w:ind w:right="228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BD35FE" w:rsidRDefault="00A55662">
      <w:pPr>
        <w:pStyle w:val="a3"/>
        <w:spacing w:line="321" w:lineRule="exact"/>
        <w:ind w:left="925"/>
        <w:jc w:val="left"/>
      </w:pPr>
      <w:r>
        <w:t>наименование;</w:t>
      </w:r>
    </w:p>
    <w:p w:rsidR="00BD35FE" w:rsidRDefault="00A55662">
      <w:pPr>
        <w:pStyle w:val="a3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lastRenderedPageBreak/>
        <w:t>работы;</w:t>
      </w:r>
    </w:p>
    <w:p w:rsidR="00BD35FE" w:rsidRDefault="00A55662">
      <w:pPr>
        <w:pStyle w:val="a3"/>
        <w:spacing w:before="2" w:line="322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BD35FE" w:rsidRDefault="00A55662">
      <w:pPr>
        <w:pStyle w:val="a3"/>
        <w:spacing w:line="322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BD35FE" w:rsidRDefault="00A55662">
      <w:pPr>
        <w:pStyle w:val="a3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BD35FE" w:rsidRDefault="00A55662" w:rsidP="00855721">
      <w:pPr>
        <w:pStyle w:val="a3"/>
        <w:spacing w:line="321" w:lineRule="exact"/>
        <w:ind w:left="925"/>
      </w:pPr>
      <w:r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73"/>
        </w:rPr>
        <w:t xml:space="preserve"> </w:t>
      </w:r>
      <w:r>
        <w:t>предоставляется</w:t>
      </w:r>
      <w:r>
        <w:rPr>
          <w:spacing w:val="73"/>
        </w:rPr>
        <w:t xml:space="preserve"> </w:t>
      </w:r>
      <w:proofErr w:type="spellStart"/>
      <w:r w:rsidR="00855721">
        <w:t>муниципальная</w:t>
      </w:r>
      <w:r>
        <w:t>услуга</w:t>
      </w:r>
      <w:proofErr w:type="spellEnd"/>
      <w:r>
        <w:t>,</w:t>
      </w:r>
      <w:r>
        <w:rPr>
          <w:spacing w:val="-4"/>
        </w:rPr>
        <w:t xml:space="preserve"> </w:t>
      </w:r>
      <w:r>
        <w:t>оснащаются:</w:t>
      </w:r>
    </w:p>
    <w:p w:rsidR="00BD35FE" w:rsidRDefault="00A55662">
      <w:pPr>
        <w:pStyle w:val="a3"/>
        <w:spacing w:before="2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BD35FE" w:rsidRDefault="00A55662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BD35FE" w:rsidRDefault="00A55662">
      <w:pPr>
        <w:pStyle w:val="a3"/>
        <w:ind w:right="227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BD35FE" w:rsidRDefault="00A55662">
      <w:pPr>
        <w:pStyle w:val="a3"/>
        <w:spacing w:before="2"/>
        <w:ind w:right="227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BD35FE" w:rsidRDefault="00A55662">
      <w:pPr>
        <w:pStyle w:val="a3"/>
        <w:ind w:right="224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BD35FE" w:rsidRDefault="00A55662">
      <w:pPr>
        <w:pStyle w:val="a3"/>
        <w:spacing w:before="1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BD35FE" w:rsidRDefault="00A55662">
      <w:pPr>
        <w:pStyle w:val="a3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BD35FE" w:rsidRDefault="00A55662">
      <w:pPr>
        <w:pStyle w:val="a3"/>
        <w:ind w:right="221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BD35FE" w:rsidRDefault="00A55662">
      <w:pPr>
        <w:pStyle w:val="a3"/>
        <w:spacing w:line="321" w:lineRule="exact"/>
        <w:ind w:left="92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BD35FE" w:rsidRDefault="00A55662">
      <w:pPr>
        <w:pStyle w:val="a3"/>
        <w:ind w:right="228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BD35FE" w:rsidRDefault="00A55662">
      <w:pPr>
        <w:pStyle w:val="a3"/>
        <w:spacing w:before="1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BD35FE" w:rsidRDefault="00A55662">
      <w:pPr>
        <w:pStyle w:val="a3"/>
        <w:spacing w:before="1"/>
        <w:ind w:right="22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BD35FE" w:rsidRDefault="00A55662">
      <w:pPr>
        <w:pStyle w:val="a3"/>
        <w:ind w:right="225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BD35FE" w:rsidRDefault="00A55662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BD35FE" w:rsidRDefault="00A55662">
      <w:pPr>
        <w:pStyle w:val="a3"/>
        <w:ind w:right="228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BD35FE" w:rsidRDefault="00A55662">
      <w:pPr>
        <w:pStyle w:val="a3"/>
        <w:ind w:right="222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lastRenderedPageBreak/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BD35FE" w:rsidRDefault="00A55662">
      <w:pPr>
        <w:pStyle w:val="a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BD35FE" w:rsidRDefault="00A55662">
      <w:pPr>
        <w:pStyle w:val="a3"/>
        <w:spacing w:before="67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BD35FE" w:rsidRDefault="00A55662">
      <w:pPr>
        <w:pStyle w:val="a3"/>
        <w:spacing w:before="2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BD35FE" w:rsidRDefault="00A55662">
      <w:pPr>
        <w:pStyle w:val="a3"/>
        <w:ind w:right="222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BD35FE" w:rsidRDefault="00A55662" w:rsidP="00B17D9C">
      <w:pPr>
        <w:pStyle w:val="Heading1"/>
        <w:ind w:left="253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BD35FE" w:rsidRDefault="00BD35FE">
      <w:pPr>
        <w:pStyle w:val="a3"/>
        <w:spacing w:before="6"/>
        <w:ind w:left="0"/>
        <w:jc w:val="left"/>
        <w:rPr>
          <w:b/>
          <w:sz w:val="27"/>
        </w:rPr>
      </w:pP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2074"/>
        </w:tabs>
        <w:ind w:right="229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 являются:</w:t>
      </w:r>
    </w:p>
    <w:p w:rsidR="00BD35FE" w:rsidRDefault="00A55662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BD35FE" w:rsidRDefault="00A55662">
      <w:pPr>
        <w:pStyle w:val="a3"/>
        <w:spacing w:before="2" w:line="322" w:lineRule="exact"/>
      </w:pPr>
      <w:proofErr w:type="gramStart"/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  <w:proofErr w:type="gramEnd"/>
    </w:p>
    <w:p w:rsidR="00BD35FE" w:rsidRDefault="00A55662">
      <w:pPr>
        <w:pStyle w:val="a3"/>
        <w:ind w:right="224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BD35FE" w:rsidRDefault="00A55662">
      <w:pPr>
        <w:pStyle w:val="a3"/>
        <w:ind w:right="220" w:firstLine="707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BD35FE" w:rsidRDefault="00A55662" w:rsidP="00855721">
      <w:pPr>
        <w:pStyle w:val="a5"/>
        <w:numPr>
          <w:ilvl w:val="1"/>
          <w:numId w:val="12"/>
        </w:numPr>
        <w:tabs>
          <w:tab w:val="left" w:pos="1649"/>
        </w:tabs>
        <w:ind w:right="229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D35FE" w:rsidRDefault="00A55662">
      <w:pPr>
        <w:pStyle w:val="a3"/>
        <w:ind w:right="225" w:firstLine="707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BD35FE" w:rsidRDefault="00A55662">
      <w:pPr>
        <w:pStyle w:val="a3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D35FE" w:rsidRDefault="00A55662">
      <w:pPr>
        <w:pStyle w:val="a3"/>
        <w:ind w:right="227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BD35FE" w:rsidRDefault="00A55662">
      <w:pPr>
        <w:pStyle w:val="a3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BD35FE" w:rsidRDefault="00A55662">
      <w:pPr>
        <w:pStyle w:val="a3"/>
        <w:spacing w:before="1"/>
        <w:ind w:right="222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BD35FE" w:rsidRDefault="00BD35FE">
      <w:pPr>
        <w:pStyle w:val="a3"/>
        <w:spacing w:before="5"/>
        <w:ind w:left="0"/>
        <w:jc w:val="left"/>
      </w:pPr>
    </w:p>
    <w:p w:rsidR="00BD35FE" w:rsidRDefault="00A55662">
      <w:pPr>
        <w:pStyle w:val="Heading1"/>
        <w:ind w:left="1006" w:right="654" w:firstLine="755"/>
      </w:pPr>
      <w:r>
        <w:t xml:space="preserve">Раздел III. Состав, последовательность и сроки </w:t>
      </w:r>
      <w:r>
        <w:lastRenderedPageBreak/>
        <w:t>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BD35FE" w:rsidRDefault="00A55662">
      <w:pPr>
        <w:ind w:left="3265" w:right="718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BD35FE" w:rsidRDefault="00BD35FE">
      <w:pPr>
        <w:pStyle w:val="a3"/>
        <w:spacing w:before="10"/>
        <w:ind w:left="0"/>
        <w:jc w:val="left"/>
        <w:rPr>
          <w:b/>
          <w:sz w:val="27"/>
        </w:rPr>
      </w:pPr>
    </w:p>
    <w:p w:rsidR="00BD35FE" w:rsidRDefault="00A55662">
      <w:pPr>
        <w:pStyle w:val="Heading1"/>
        <w:ind w:left="197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BD35FE" w:rsidRDefault="00A55662">
      <w:pPr>
        <w:pStyle w:val="a5"/>
        <w:numPr>
          <w:ilvl w:val="1"/>
          <w:numId w:val="5"/>
        </w:numPr>
        <w:tabs>
          <w:tab w:val="left" w:pos="1485"/>
        </w:tabs>
        <w:spacing w:before="71"/>
        <w:ind w:right="223" w:firstLine="707"/>
        <w:jc w:val="both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BD35FE" w:rsidRDefault="00A55662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BD35FE" w:rsidRDefault="00A55662">
      <w:pPr>
        <w:pStyle w:val="a3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BD35FE" w:rsidRDefault="00A55662">
      <w:pPr>
        <w:pStyle w:val="a3"/>
        <w:ind w:left="925" w:right="499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BD35FE" w:rsidRDefault="00A55662">
      <w:pPr>
        <w:pStyle w:val="a3"/>
        <w:spacing w:line="322" w:lineRule="exact"/>
        <w:ind w:left="925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BD35FE" w:rsidRDefault="00A55662">
      <w:pPr>
        <w:pStyle w:val="a3"/>
        <w:spacing w:line="242" w:lineRule="auto"/>
        <w:ind w:right="232" w:firstLine="70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BD35FE" w:rsidRDefault="00BD35FE">
      <w:pPr>
        <w:pStyle w:val="a3"/>
        <w:spacing w:before="10"/>
        <w:ind w:left="0"/>
        <w:jc w:val="left"/>
        <w:rPr>
          <w:sz w:val="25"/>
        </w:rPr>
      </w:pPr>
    </w:p>
    <w:p w:rsidR="00BD35FE" w:rsidRDefault="00A55662">
      <w:pPr>
        <w:pStyle w:val="Heading1"/>
        <w:ind w:left="797" w:right="35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BD35FE" w:rsidRDefault="00A55662">
      <w:pPr>
        <w:pStyle w:val="a5"/>
        <w:numPr>
          <w:ilvl w:val="1"/>
          <w:numId w:val="5"/>
        </w:numPr>
        <w:tabs>
          <w:tab w:val="left" w:pos="1594"/>
        </w:tabs>
        <w:spacing w:line="242" w:lineRule="auto"/>
        <w:ind w:right="22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BD35FE" w:rsidRDefault="00A55662">
      <w:pPr>
        <w:pStyle w:val="a3"/>
        <w:ind w:right="221" w:firstLine="707"/>
      </w:pPr>
      <w:r>
        <w:t>получение информации о порядке и сроках предоставления муниципальной услуги;</w:t>
      </w:r>
    </w:p>
    <w:p w:rsidR="00BD35FE" w:rsidRDefault="00A55662">
      <w:pPr>
        <w:pStyle w:val="a3"/>
        <w:ind w:right="227" w:firstLine="70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BD35FE" w:rsidRDefault="00A55662">
      <w:pPr>
        <w:pStyle w:val="a3"/>
        <w:ind w:right="222" w:firstLine="707"/>
      </w:pPr>
      <w:r>
        <w:t>прием и регистрация Уполномоченным органом уведомления о планируемом</w:t>
      </w:r>
      <w:r>
        <w:rPr>
          <w:spacing w:val="-67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D35FE" w:rsidRDefault="00A55662">
      <w:pPr>
        <w:pStyle w:val="a3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D35FE" w:rsidRDefault="00A55662">
      <w:pPr>
        <w:pStyle w:val="a3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BD35FE" w:rsidRDefault="00A55662">
      <w:pPr>
        <w:pStyle w:val="a3"/>
        <w:spacing w:line="242" w:lineRule="auto"/>
        <w:ind w:right="223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D35FE" w:rsidRDefault="00A55662">
      <w:pPr>
        <w:pStyle w:val="a3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BD35FE" w:rsidRDefault="00BD35FE">
      <w:pPr>
        <w:pStyle w:val="a3"/>
        <w:spacing w:before="6"/>
        <w:ind w:left="0"/>
        <w:jc w:val="left"/>
        <w:rPr>
          <w:sz w:val="27"/>
        </w:rPr>
      </w:pPr>
    </w:p>
    <w:p w:rsidR="00BD35FE" w:rsidRDefault="00A55662">
      <w:pPr>
        <w:pStyle w:val="Heading1"/>
        <w:spacing w:before="1"/>
        <w:ind w:left="3999" w:right="967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BD35FE" w:rsidRDefault="00A55662">
      <w:pPr>
        <w:pStyle w:val="a5"/>
        <w:numPr>
          <w:ilvl w:val="1"/>
          <w:numId w:val="5"/>
        </w:numPr>
        <w:tabs>
          <w:tab w:val="left" w:pos="1436"/>
        </w:tabs>
        <w:spacing w:before="1"/>
        <w:ind w:right="228" w:firstLine="707"/>
        <w:jc w:val="both"/>
        <w:rPr>
          <w:sz w:val="28"/>
        </w:rPr>
      </w:pPr>
      <w:r>
        <w:rPr>
          <w:sz w:val="28"/>
        </w:rPr>
        <w:t xml:space="preserve">Формирование уведомления о планируемом строительстве, </w:t>
      </w:r>
      <w:r>
        <w:rPr>
          <w:sz w:val="28"/>
        </w:rPr>
        <w:lastRenderedPageBreak/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параметров.</w:t>
      </w:r>
    </w:p>
    <w:p w:rsidR="00BD35FE" w:rsidRDefault="00A55662">
      <w:pPr>
        <w:pStyle w:val="a3"/>
        <w:spacing w:line="321" w:lineRule="exact"/>
        <w:ind w:left="925"/>
      </w:pPr>
      <w:r>
        <w:t>Формирование</w:t>
      </w:r>
      <w:r>
        <w:rPr>
          <w:spacing w:val="36"/>
        </w:rPr>
        <w:t xml:space="preserve"> </w:t>
      </w:r>
      <w:r>
        <w:t>уведомления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планируемом</w:t>
      </w:r>
      <w:r>
        <w:rPr>
          <w:spacing w:val="36"/>
        </w:rPr>
        <w:t xml:space="preserve"> </w:t>
      </w:r>
      <w:r>
        <w:t>строительстве,</w:t>
      </w:r>
      <w:r>
        <w:rPr>
          <w:spacing w:val="37"/>
        </w:rPr>
        <w:t xml:space="preserve"> </w:t>
      </w:r>
      <w:r>
        <w:t>уведомления</w:t>
      </w:r>
      <w:r>
        <w:rPr>
          <w:spacing w:val="36"/>
        </w:rPr>
        <w:t xml:space="preserve"> </w:t>
      </w:r>
      <w:proofErr w:type="gramStart"/>
      <w:r>
        <w:t>об</w:t>
      </w:r>
      <w:proofErr w:type="gramEnd"/>
    </w:p>
    <w:p w:rsidR="00BD35FE" w:rsidRDefault="00A55662">
      <w:pPr>
        <w:pStyle w:val="a3"/>
        <w:spacing w:before="67"/>
        <w:ind w:right="223" w:hanging="1"/>
      </w:pPr>
      <w:proofErr w:type="gramStart"/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  <w:proofErr w:type="gramEnd"/>
    </w:p>
    <w:p w:rsidR="00BD35FE" w:rsidRDefault="00A55662">
      <w:pPr>
        <w:pStyle w:val="a3"/>
        <w:spacing w:before="1"/>
        <w:ind w:right="221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 При выявлении некорректно заполненного поля электронной формы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</w:t>
      </w:r>
    </w:p>
    <w:p w:rsidR="00BD35FE" w:rsidRDefault="00A55662">
      <w:pPr>
        <w:pStyle w:val="a3"/>
        <w:spacing w:before="2"/>
        <w:ind w:right="224" w:firstLine="707"/>
      </w:pPr>
      <w:r>
        <w:t>При формировании уведомления о планируемом строительстве, уведомления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BD35FE" w:rsidRDefault="00A55662">
      <w:pPr>
        <w:pStyle w:val="a3"/>
        <w:ind w:right="222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D35FE" w:rsidRDefault="00A55662">
      <w:pPr>
        <w:pStyle w:val="a3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BD35FE" w:rsidRDefault="00A55662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</w:t>
      </w:r>
      <w:r>
        <w:rPr>
          <w:spacing w:val="1"/>
        </w:rPr>
        <w:t xml:space="preserve"> </w:t>
      </w:r>
      <w:r>
        <w:t>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BD35FE" w:rsidRDefault="00A55662">
      <w:pPr>
        <w:pStyle w:val="a3"/>
        <w:ind w:right="221" w:firstLine="708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BD35FE" w:rsidRDefault="00A55662">
      <w:pPr>
        <w:pStyle w:val="a3"/>
        <w:spacing w:before="1"/>
        <w:ind w:right="223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 введенной</w:t>
      </w:r>
      <w:r>
        <w:rPr>
          <w:spacing w:val="-3"/>
        </w:rPr>
        <w:t xml:space="preserve"> </w:t>
      </w:r>
      <w:r>
        <w:t>информации;</w:t>
      </w:r>
    </w:p>
    <w:p w:rsidR="00BD35FE" w:rsidRDefault="00A55662">
      <w:pPr>
        <w:pStyle w:val="a3"/>
        <w:ind w:right="221" w:firstLine="707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 ранее поданным им уведомлениям о планируемом строительстве, уведомлениям</w:t>
      </w:r>
      <w:r>
        <w:rPr>
          <w:spacing w:val="1"/>
        </w:rPr>
        <w:t xml:space="preserve"> </w:t>
      </w:r>
      <w:r>
        <w:t>об изменении параметров</w:t>
      </w:r>
      <w:r>
        <w:rPr>
          <w:spacing w:val="1"/>
        </w:rPr>
        <w:t xml:space="preserve"> </w:t>
      </w:r>
      <w:r>
        <w:t>в течение не менее одного года,</w:t>
      </w:r>
      <w:r>
        <w:rPr>
          <w:spacing w:val="1"/>
        </w:rPr>
        <w:t xml:space="preserve"> </w:t>
      </w:r>
      <w:r>
        <w:t xml:space="preserve">а </w:t>
      </w:r>
      <w:r>
        <w:lastRenderedPageBreak/>
        <w:t>также к 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BD35FE" w:rsidRDefault="00A55662">
      <w:pPr>
        <w:pStyle w:val="a3"/>
        <w:ind w:right="225" w:firstLine="707"/>
      </w:pPr>
      <w:r>
        <w:t>Сформированное и подписанное уведомление о планируемом 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BD35FE" w:rsidRDefault="00A55662">
      <w:pPr>
        <w:pStyle w:val="a5"/>
        <w:numPr>
          <w:ilvl w:val="1"/>
          <w:numId w:val="5"/>
        </w:numPr>
        <w:tabs>
          <w:tab w:val="left" w:pos="1427"/>
        </w:tabs>
        <w:spacing w:before="67"/>
        <w:ind w:right="222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параметров на Единый портал, региональный портал, а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выходной, нерабочий праздничный день, – в следующий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BD35FE" w:rsidRDefault="00A55662">
      <w:pPr>
        <w:pStyle w:val="a3"/>
        <w:spacing w:before="1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BD35FE" w:rsidRDefault="00A55662">
      <w:pPr>
        <w:pStyle w:val="a3"/>
        <w:spacing w:before="1"/>
        <w:ind w:right="224" w:firstLine="707"/>
      </w:pPr>
      <w:r>
        <w:t>б) регистрацию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BD35FE" w:rsidRDefault="00A55662">
      <w:pPr>
        <w:pStyle w:val="a5"/>
        <w:numPr>
          <w:ilvl w:val="1"/>
          <w:numId w:val="5"/>
        </w:numPr>
        <w:tabs>
          <w:tab w:val="left" w:pos="1418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Электронное уведомление о планируемом строительстве, уведомление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:rsidR="00BD35FE" w:rsidRDefault="00A55662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BD35FE" w:rsidRDefault="00A55662">
      <w:pPr>
        <w:pStyle w:val="a3"/>
        <w:ind w:right="221" w:firstLine="707"/>
      </w:pPr>
      <w:r>
        <w:t>проверяет наличие электронных уведомлений о планируемом строительстве,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 не</w:t>
      </w:r>
      <w:r>
        <w:rPr>
          <w:spacing w:val="-1"/>
        </w:rPr>
        <w:t xml:space="preserve"> </w:t>
      </w:r>
      <w:r>
        <w:t>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BD35FE" w:rsidRDefault="00A55662">
      <w:pPr>
        <w:pStyle w:val="a3"/>
        <w:ind w:right="222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BD35FE" w:rsidRDefault="00A55662">
      <w:pPr>
        <w:pStyle w:val="a3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D35FE" w:rsidRPr="00B17D9C" w:rsidRDefault="00A55662" w:rsidP="00B17D9C">
      <w:pPr>
        <w:pStyle w:val="a5"/>
        <w:numPr>
          <w:ilvl w:val="1"/>
          <w:numId w:val="5"/>
        </w:numPr>
        <w:tabs>
          <w:tab w:val="left" w:pos="284"/>
        </w:tabs>
        <w:spacing w:line="322" w:lineRule="exact"/>
        <w:ind w:left="284" w:firstLine="640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B17D9C"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 w:rsidRPr="00B17D9C"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 w:rsidRPr="00B17D9C"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 </w:t>
      </w:r>
      <w:r w:rsidRPr="00B17D9C">
        <w:rPr>
          <w:spacing w:val="4"/>
          <w:sz w:val="28"/>
        </w:rPr>
        <w:t xml:space="preserve"> </w:t>
      </w:r>
      <w:r w:rsidRPr="00B17D9C">
        <w:rPr>
          <w:sz w:val="28"/>
          <w:szCs w:val="28"/>
        </w:rPr>
        <w:t xml:space="preserve">предоставления  </w:t>
      </w:r>
      <w:r w:rsidRPr="00B17D9C">
        <w:rPr>
          <w:spacing w:val="12"/>
          <w:sz w:val="28"/>
          <w:szCs w:val="28"/>
        </w:rPr>
        <w:t xml:space="preserve"> </w:t>
      </w:r>
      <w:r w:rsidRPr="00B17D9C">
        <w:rPr>
          <w:sz w:val="28"/>
          <w:szCs w:val="28"/>
        </w:rPr>
        <w:t>муниципальной</w:t>
      </w:r>
      <w:r w:rsidRPr="00B17D9C">
        <w:rPr>
          <w:spacing w:val="-5"/>
          <w:sz w:val="28"/>
          <w:szCs w:val="28"/>
        </w:rPr>
        <w:t xml:space="preserve"> </w:t>
      </w:r>
      <w:r w:rsidRPr="00B17D9C">
        <w:rPr>
          <w:sz w:val="28"/>
          <w:szCs w:val="28"/>
        </w:rPr>
        <w:t>услуги</w:t>
      </w:r>
      <w:r w:rsidRPr="00B17D9C">
        <w:rPr>
          <w:spacing w:val="-3"/>
          <w:sz w:val="28"/>
          <w:szCs w:val="28"/>
        </w:rPr>
        <w:t xml:space="preserve"> </w:t>
      </w:r>
      <w:r w:rsidRPr="00B17D9C">
        <w:rPr>
          <w:sz w:val="28"/>
          <w:szCs w:val="28"/>
        </w:rPr>
        <w:t>обеспечивается</w:t>
      </w:r>
      <w:r w:rsidRPr="00B17D9C">
        <w:rPr>
          <w:spacing w:val="-4"/>
          <w:sz w:val="28"/>
          <w:szCs w:val="28"/>
        </w:rPr>
        <w:t xml:space="preserve"> </w:t>
      </w:r>
      <w:r w:rsidRPr="00B17D9C">
        <w:rPr>
          <w:sz w:val="28"/>
          <w:szCs w:val="28"/>
        </w:rPr>
        <w:t>возможность</w:t>
      </w:r>
      <w:r w:rsidRPr="00B17D9C">
        <w:rPr>
          <w:spacing w:val="-5"/>
          <w:sz w:val="28"/>
          <w:szCs w:val="28"/>
        </w:rPr>
        <w:t xml:space="preserve"> </w:t>
      </w:r>
      <w:r w:rsidRPr="00B17D9C">
        <w:rPr>
          <w:sz w:val="28"/>
          <w:szCs w:val="28"/>
        </w:rPr>
        <w:t>получения документа:</w:t>
      </w:r>
    </w:p>
    <w:p w:rsidR="00BD35FE" w:rsidRDefault="00A55662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BD35FE" w:rsidRDefault="00A55662">
      <w:pPr>
        <w:pStyle w:val="a3"/>
        <w:spacing w:before="1"/>
        <w:ind w:right="228" w:firstLine="707"/>
      </w:pPr>
      <w:r>
        <w:t xml:space="preserve">в виде бумажного документа, подтверждающего содержание </w:t>
      </w:r>
      <w:r>
        <w:lastRenderedPageBreak/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BD35FE" w:rsidRDefault="00A55662" w:rsidP="002352B4">
      <w:pPr>
        <w:pStyle w:val="a5"/>
        <w:numPr>
          <w:ilvl w:val="1"/>
          <w:numId w:val="5"/>
        </w:numPr>
        <w:tabs>
          <w:tab w:val="left" w:pos="1645"/>
        </w:tabs>
        <w:spacing w:before="67" w:line="242" w:lineRule="auto"/>
        <w:ind w:right="231" w:firstLine="707"/>
        <w:jc w:val="both"/>
      </w:pPr>
      <w:r>
        <w:rPr>
          <w:sz w:val="28"/>
        </w:rPr>
        <w:t>Получение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ходе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уведомления об изменении параметров и о результате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кабинете на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региональном портале,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условии авторизации.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Заявитель имеет возможность просматривать статус электронного уведомления о</w:t>
      </w:r>
      <w:r w:rsidRPr="002352B4"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 w:rsidRPr="002352B4">
        <w:rPr>
          <w:spacing w:val="44"/>
          <w:sz w:val="28"/>
        </w:rPr>
        <w:t xml:space="preserve"> </w:t>
      </w:r>
      <w:r>
        <w:rPr>
          <w:sz w:val="28"/>
        </w:rPr>
        <w:t>строительстве,</w:t>
      </w:r>
      <w:r w:rsidRPr="002352B4">
        <w:rPr>
          <w:spacing w:val="43"/>
          <w:sz w:val="28"/>
        </w:rPr>
        <w:t xml:space="preserve"> </w:t>
      </w:r>
      <w:r>
        <w:rPr>
          <w:sz w:val="28"/>
        </w:rPr>
        <w:t>уведомления</w:t>
      </w:r>
      <w:r w:rsidRPr="002352B4">
        <w:rPr>
          <w:spacing w:val="45"/>
          <w:sz w:val="28"/>
        </w:rPr>
        <w:t xml:space="preserve"> </w:t>
      </w:r>
      <w:r>
        <w:rPr>
          <w:sz w:val="28"/>
        </w:rPr>
        <w:t>об</w:t>
      </w:r>
      <w:r w:rsidRPr="002352B4">
        <w:rPr>
          <w:spacing w:val="43"/>
          <w:sz w:val="28"/>
        </w:rPr>
        <w:t xml:space="preserve"> </w:t>
      </w:r>
      <w:r>
        <w:rPr>
          <w:sz w:val="28"/>
        </w:rPr>
        <w:t>изменении</w:t>
      </w:r>
      <w:r w:rsidRPr="002352B4">
        <w:rPr>
          <w:spacing w:val="44"/>
          <w:sz w:val="28"/>
        </w:rPr>
        <w:t xml:space="preserve"> </w:t>
      </w:r>
      <w:r>
        <w:rPr>
          <w:sz w:val="28"/>
        </w:rPr>
        <w:t>параметров,</w:t>
      </w:r>
      <w:r w:rsidRPr="002352B4">
        <w:rPr>
          <w:spacing w:val="43"/>
          <w:sz w:val="28"/>
        </w:rPr>
        <w:t xml:space="preserve"> </w:t>
      </w:r>
      <w:r>
        <w:rPr>
          <w:sz w:val="28"/>
        </w:rPr>
        <w:t>а</w:t>
      </w:r>
      <w:r w:rsidRPr="002352B4">
        <w:rPr>
          <w:spacing w:val="44"/>
          <w:sz w:val="28"/>
        </w:rPr>
        <w:t xml:space="preserve"> </w:t>
      </w:r>
      <w:r>
        <w:rPr>
          <w:sz w:val="28"/>
        </w:rPr>
        <w:t>также</w:t>
      </w:r>
      <w:r w:rsidR="002352B4">
        <w:rPr>
          <w:sz w:val="28"/>
        </w:rPr>
        <w:t xml:space="preserve"> </w:t>
      </w:r>
      <w:r w:rsidRPr="002352B4">
        <w:rPr>
          <w:sz w:val="28"/>
          <w:szCs w:val="28"/>
        </w:rPr>
        <w:t>информацию</w:t>
      </w:r>
      <w:r w:rsidRPr="002352B4">
        <w:rPr>
          <w:spacing w:val="1"/>
          <w:sz w:val="28"/>
          <w:szCs w:val="28"/>
        </w:rPr>
        <w:t xml:space="preserve"> </w:t>
      </w:r>
      <w:r w:rsidRPr="002352B4">
        <w:rPr>
          <w:sz w:val="28"/>
          <w:szCs w:val="28"/>
        </w:rPr>
        <w:t>о</w:t>
      </w:r>
      <w:r w:rsidRPr="002352B4">
        <w:rPr>
          <w:spacing w:val="1"/>
          <w:sz w:val="28"/>
          <w:szCs w:val="28"/>
        </w:rPr>
        <w:t xml:space="preserve"> </w:t>
      </w:r>
      <w:r w:rsidRPr="002352B4">
        <w:rPr>
          <w:sz w:val="28"/>
          <w:szCs w:val="28"/>
        </w:rPr>
        <w:t>дальнейших</w:t>
      </w:r>
      <w:r w:rsidRPr="002352B4">
        <w:rPr>
          <w:spacing w:val="1"/>
          <w:sz w:val="28"/>
          <w:szCs w:val="28"/>
        </w:rPr>
        <w:t xml:space="preserve"> </w:t>
      </w:r>
      <w:r w:rsidRPr="002352B4">
        <w:rPr>
          <w:sz w:val="28"/>
          <w:szCs w:val="28"/>
        </w:rPr>
        <w:t>действиях</w:t>
      </w:r>
      <w:r w:rsidRPr="002352B4">
        <w:rPr>
          <w:spacing w:val="1"/>
          <w:sz w:val="28"/>
          <w:szCs w:val="28"/>
        </w:rPr>
        <w:t xml:space="preserve"> </w:t>
      </w:r>
      <w:r w:rsidRPr="002352B4">
        <w:rPr>
          <w:sz w:val="28"/>
          <w:szCs w:val="28"/>
        </w:rPr>
        <w:t>в</w:t>
      </w:r>
      <w:r w:rsidRPr="002352B4">
        <w:rPr>
          <w:spacing w:val="1"/>
          <w:sz w:val="28"/>
          <w:szCs w:val="28"/>
        </w:rPr>
        <w:t xml:space="preserve"> </w:t>
      </w:r>
      <w:r w:rsidRPr="002352B4">
        <w:rPr>
          <w:sz w:val="28"/>
          <w:szCs w:val="28"/>
        </w:rPr>
        <w:t>личном</w:t>
      </w:r>
      <w:r w:rsidRPr="002352B4">
        <w:rPr>
          <w:spacing w:val="1"/>
          <w:sz w:val="28"/>
          <w:szCs w:val="28"/>
        </w:rPr>
        <w:t xml:space="preserve"> </w:t>
      </w:r>
      <w:r w:rsidRPr="002352B4">
        <w:rPr>
          <w:sz w:val="28"/>
          <w:szCs w:val="28"/>
        </w:rPr>
        <w:t>кабинете</w:t>
      </w:r>
      <w:r w:rsidRPr="002352B4">
        <w:rPr>
          <w:spacing w:val="1"/>
          <w:sz w:val="28"/>
          <w:szCs w:val="28"/>
        </w:rPr>
        <w:t xml:space="preserve"> </w:t>
      </w:r>
      <w:r w:rsidRPr="002352B4">
        <w:rPr>
          <w:sz w:val="28"/>
          <w:szCs w:val="28"/>
        </w:rPr>
        <w:t>по</w:t>
      </w:r>
      <w:r w:rsidRPr="002352B4">
        <w:rPr>
          <w:spacing w:val="1"/>
          <w:sz w:val="28"/>
          <w:szCs w:val="28"/>
        </w:rPr>
        <w:t xml:space="preserve"> </w:t>
      </w:r>
      <w:r w:rsidRPr="002352B4">
        <w:rPr>
          <w:sz w:val="28"/>
          <w:szCs w:val="28"/>
        </w:rPr>
        <w:t>собственной</w:t>
      </w:r>
      <w:r w:rsidRPr="002352B4">
        <w:rPr>
          <w:spacing w:val="1"/>
          <w:sz w:val="28"/>
          <w:szCs w:val="28"/>
        </w:rPr>
        <w:t xml:space="preserve"> </w:t>
      </w:r>
      <w:r w:rsidRPr="002352B4">
        <w:rPr>
          <w:sz w:val="28"/>
          <w:szCs w:val="28"/>
        </w:rPr>
        <w:t>инициативе,</w:t>
      </w:r>
      <w:r w:rsidRPr="002352B4">
        <w:rPr>
          <w:spacing w:val="-2"/>
          <w:sz w:val="28"/>
          <w:szCs w:val="28"/>
        </w:rPr>
        <w:t xml:space="preserve"> </w:t>
      </w:r>
      <w:r w:rsidRPr="002352B4">
        <w:rPr>
          <w:sz w:val="28"/>
          <w:szCs w:val="28"/>
        </w:rPr>
        <w:t>в</w:t>
      </w:r>
      <w:r w:rsidRPr="002352B4">
        <w:rPr>
          <w:spacing w:val="-1"/>
          <w:sz w:val="28"/>
          <w:szCs w:val="28"/>
        </w:rPr>
        <w:t xml:space="preserve"> </w:t>
      </w:r>
      <w:r w:rsidRPr="002352B4">
        <w:rPr>
          <w:sz w:val="28"/>
          <w:szCs w:val="28"/>
        </w:rPr>
        <w:t>любое время.</w:t>
      </w:r>
    </w:p>
    <w:p w:rsidR="00BD35FE" w:rsidRDefault="00A55662">
      <w:pPr>
        <w:pStyle w:val="a3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BD35FE" w:rsidRDefault="00A55662">
      <w:pPr>
        <w:pStyle w:val="a3"/>
        <w:ind w:right="222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proofErr w:type="gramEnd"/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услуги;</w:t>
      </w:r>
    </w:p>
    <w:p w:rsidR="00BD35FE" w:rsidRDefault="00A55662">
      <w:pPr>
        <w:pStyle w:val="a3"/>
        <w:ind w:right="221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17D9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услуги.</w:t>
      </w:r>
    </w:p>
    <w:p w:rsidR="00BD35FE" w:rsidRDefault="00A55662">
      <w:pPr>
        <w:pStyle w:val="a5"/>
        <w:numPr>
          <w:ilvl w:val="1"/>
          <w:numId w:val="5"/>
        </w:numPr>
        <w:tabs>
          <w:tab w:val="left" w:pos="1418"/>
        </w:tabs>
        <w:ind w:left="141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BD35FE" w:rsidRDefault="00A55662">
      <w:pPr>
        <w:pStyle w:val="a3"/>
        <w:ind w:right="220" w:firstLine="707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lastRenderedPageBreak/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BD35FE" w:rsidRDefault="00A55662">
      <w:pPr>
        <w:pStyle w:val="a5"/>
        <w:numPr>
          <w:ilvl w:val="1"/>
          <w:numId w:val="5"/>
        </w:numPr>
        <w:tabs>
          <w:tab w:val="left" w:pos="1602"/>
        </w:tabs>
        <w:ind w:right="22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BD35FE" w:rsidRDefault="00A55662">
      <w:pPr>
        <w:pStyle w:val="a3"/>
        <w:spacing w:before="67"/>
        <w:ind w:right="22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BD35FE" w:rsidRDefault="00BD35FE">
      <w:pPr>
        <w:pStyle w:val="a3"/>
        <w:spacing w:before="6"/>
        <w:ind w:left="0"/>
        <w:jc w:val="left"/>
      </w:pPr>
    </w:p>
    <w:p w:rsidR="00BD35FE" w:rsidRDefault="00A55662">
      <w:pPr>
        <w:pStyle w:val="Heading1"/>
        <w:spacing w:line="322" w:lineRule="exact"/>
        <w:ind w:left="910" w:right="217"/>
        <w:jc w:val="center"/>
      </w:pPr>
      <w:bookmarkStart w:id="1" w:name="_TOC_250001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bookmarkEnd w:id="1"/>
      <w:r>
        <w:t>административного</w:t>
      </w:r>
    </w:p>
    <w:p w:rsidR="00BD35FE" w:rsidRDefault="00A55662">
      <w:pPr>
        <w:pStyle w:val="Heading1"/>
        <w:ind w:left="220" w:right="228"/>
        <w:jc w:val="center"/>
      </w:pPr>
      <w:bookmarkStart w:id="2" w:name="_TOC_250000"/>
      <w:bookmarkEnd w:id="2"/>
      <w:r>
        <w:t>регламента</w:t>
      </w:r>
    </w:p>
    <w:p w:rsidR="00BD35FE" w:rsidRDefault="00A55662">
      <w:pPr>
        <w:pStyle w:val="Heading1"/>
        <w:spacing w:line="322" w:lineRule="exact"/>
        <w:ind w:left="218" w:right="228"/>
        <w:jc w:val="center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соблюдением</w:t>
      </w:r>
    </w:p>
    <w:p w:rsidR="00BD35FE" w:rsidRDefault="00A55662">
      <w:pPr>
        <w:ind w:left="910" w:right="91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BD35FE" w:rsidRDefault="00A55662">
      <w:pPr>
        <w:pStyle w:val="a5"/>
        <w:numPr>
          <w:ilvl w:val="1"/>
          <w:numId w:val="4"/>
        </w:numPr>
        <w:tabs>
          <w:tab w:val="left" w:pos="1458"/>
        </w:tabs>
        <w:ind w:right="221" w:firstLine="53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D35FE" w:rsidRDefault="00A55662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BD35FE" w:rsidRDefault="00A55662">
      <w:pPr>
        <w:pStyle w:val="a3"/>
        <w:spacing w:line="321" w:lineRule="exact"/>
        <w:ind w:left="75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 проверок:</w:t>
      </w:r>
    </w:p>
    <w:p w:rsidR="00BD35FE" w:rsidRDefault="00A55662" w:rsidP="00B17D9C">
      <w:pPr>
        <w:pStyle w:val="a3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BD35FE" w:rsidRDefault="00A55662">
      <w:pPr>
        <w:pStyle w:val="a3"/>
        <w:spacing w:before="2" w:line="322" w:lineRule="exact"/>
        <w:ind w:left="75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BD35FE" w:rsidRDefault="00A55662">
      <w:pPr>
        <w:pStyle w:val="a3"/>
        <w:ind w:right="222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BD35FE" w:rsidRDefault="00A55662" w:rsidP="00B82815">
      <w:pPr>
        <w:pStyle w:val="Heading1"/>
        <w:spacing w:before="1"/>
        <w:ind w:left="910" w:right="919"/>
        <w:jc w:val="center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 w:rsidRPr="00B82815">
        <w:t>проверок</w:t>
      </w:r>
      <w:r w:rsidRPr="00B82815">
        <w:rPr>
          <w:spacing w:val="-3"/>
        </w:rPr>
        <w:t xml:space="preserve"> </w:t>
      </w:r>
      <w:r w:rsidRPr="00B82815">
        <w:t>полноты</w:t>
      </w:r>
      <w:r w:rsidRPr="00B82815">
        <w:rPr>
          <w:spacing w:val="-6"/>
        </w:rPr>
        <w:t xml:space="preserve"> </w:t>
      </w:r>
      <w:r w:rsidRPr="00B82815">
        <w:t>и</w:t>
      </w:r>
      <w:r w:rsidRPr="00B82815">
        <w:rPr>
          <w:spacing w:val="-3"/>
        </w:rPr>
        <w:t xml:space="preserve"> </w:t>
      </w:r>
      <w:r w:rsidRPr="00B82815">
        <w:t>качества</w:t>
      </w:r>
      <w:r w:rsidRPr="00B82815">
        <w:rPr>
          <w:spacing w:val="-1"/>
        </w:rPr>
        <w:t xml:space="preserve"> </w:t>
      </w:r>
      <w:r w:rsidRPr="00B82815">
        <w:t>предоставления</w:t>
      </w:r>
      <w:r w:rsidRPr="00B82815">
        <w:rPr>
          <w:spacing w:val="-3"/>
        </w:rPr>
        <w:t xml:space="preserve"> </w:t>
      </w:r>
      <w:r w:rsidRPr="00B82815">
        <w:t xml:space="preserve">муниципальной услуги, в том числе порядок и формы </w:t>
      </w:r>
      <w:proofErr w:type="gramStart"/>
      <w:r w:rsidRPr="00B82815">
        <w:t>контроля за</w:t>
      </w:r>
      <w:proofErr w:type="gramEnd"/>
      <w:r w:rsidRPr="00B82815">
        <w:t xml:space="preserve"> полнотой</w:t>
      </w:r>
      <w:r w:rsidRPr="00B82815">
        <w:rPr>
          <w:spacing w:val="-67"/>
        </w:rPr>
        <w:t xml:space="preserve"> </w:t>
      </w:r>
      <w:r w:rsidRPr="00B82815">
        <w:t>и</w:t>
      </w:r>
      <w:r w:rsidRPr="00B82815">
        <w:rPr>
          <w:spacing w:val="-3"/>
        </w:rPr>
        <w:t xml:space="preserve"> </w:t>
      </w:r>
      <w:r w:rsidRPr="00B82815">
        <w:t>качеством</w:t>
      </w:r>
      <w:r w:rsidRPr="00B82815">
        <w:rPr>
          <w:spacing w:val="-1"/>
        </w:rPr>
        <w:t xml:space="preserve"> </w:t>
      </w:r>
      <w:r w:rsidRPr="00B82815">
        <w:t>предоставления</w:t>
      </w:r>
      <w:r w:rsidRPr="00B82815">
        <w:rPr>
          <w:spacing w:val="-3"/>
        </w:rPr>
        <w:t xml:space="preserve"> </w:t>
      </w:r>
      <w:r w:rsidRPr="00B82815">
        <w:t>муниципальной</w:t>
      </w:r>
      <w:r w:rsidRPr="00B82815">
        <w:rPr>
          <w:spacing w:val="-1"/>
        </w:rPr>
        <w:t xml:space="preserve"> </w:t>
      </w:r>
      <w:r w:rsidRPr="00B82815">
        <w:t>услуги</w:t>
      </w:r>
    </w:p>
    <w:p w:rsidR="00BD35FE" w:rsidRDefault="00BD35FE">
      <w:pPr>
        <w:pStyle w:val="a3"/>
        <w:spacing w:before="6"/>
        <w:ind w:left="0"/>
        <w:jc w:val="left"/>
        <w:rPr>
          <w:b/>
          <w:sz w:val="27"/>
        </w:rPr>
      </w:pPr>
    </w:p>
    <w:p w:rsidR="00BD35FE" w:rsidRDefault="00A55662">
      <w:pPr>
        <w:pStyle w:val="a5"/>
        <w:numPr>
          <w:ilvl w:val="1"/>
          <w:numId w:val="4"/>
        </w:numPr>
        <w:tabs>
          <w:tab w:val="left" w:pos="1367"/>
        </w:tabs>
        <w:ind w:right="222" w:firstLine="53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BD35FE" w:rsidRDefault="00A55662">
      <w:pPr>
        <w:pStyle w:val="a5"/>
        <w:numPr>
          <w:ilvl w:val="1"/>
          <w:numId w:val="4"/>
        </w:numPr>
        <w:tabs>
          <w:tab w:val="left" w:pos="1254"/>
        </w:tabs>
        <w:spacing w:before="1"/>
        <w:ind w:right="223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BD35FE" w:rsidRDefault="00A55662">
      <w:pPr>
        <w:pStyle w:val="a3"/>
        <w:ind w:left="757" w:right="255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BD35FE" w:rsidRDefault="00A55662">
      <w:pPr>
        <w:pStyle w:val="a3"/>
        <w:spacing w:before="67" w:line="242" w:lineRule="auto"/>
        <w:ind w:right="232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3"/>
        </w:rPr>
        <w:t xml:space="preserve"> </w:t>
      </w:r>
      <w:r>
        <w:t>услуги.</w:t>
      </w:r>
    </w:p>
    <w:p w:rsidR="00BD35FE" w:rsidRDefault="00A55662">
      <w:pPr>
        <w:pStyle w:val="a3"/>
        <w:spacing w:line="317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BD35FE" w:rsidRDefault="00A55662">
      <w:pPr>
        <w:ind w:left="217" w:right="220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B17D9C" w:rsidRPr="00B17D9C">
        <w:rPr>
          <w:sz w:val="28"/>
        </w:rPr>
        <w:t>Правительства Красноярского края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B17D9C">
        <w:rPr>
          <w:sz w:val="28"/>
        </w:rPr>
        <w:t xml:space="preserve"> администрации Бирилюсского района</w:t>
      </w:r>
      <w:r>
        <w:rPr>
          <w:i/>
          <w:sz w:val="28"/>
        </w:rPr>
        <w:t>;</w:t>
      </w:r>
    </w:p>
    <w:p w:rsidR="00BD35FE" w:rsidRDefault="00A55662">
      <w:pPr>
        <w:pStyle w:val="a3"/>
        <w:ind w:right="224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услуги.</w:t>
      </w:r>
    </w:p>
    <w:p w:rsidR="00BD35FE" w:rsidRDefault="00BD35FE">
      <w:pPr>
        <w:pStyle w:val="a3"/>
        <w:spacing w:before="6"/>
        <w:ind w:left="0"/>
        <w:jc w:val="left"/>
      </w:pPr>
    </w:p>
    <w:p w:rsidR="00BD35FE" w:rsidRDefault="00A55662" w:rsidP="00B17D9C">
      <w:pPr>
        <w:pStyle w:val="Heading1"/>
        <w:ind w:left="1522" w:right="1515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 w:rsidR="00B17D9C">
        <w:t xml:space="preserve"> </w:t>
      </w:r>
      <w:r>
        <w:t>услуги</w:t>
      </w:r>
    </w:p>
    <w:p w:rsidR="00BD35FE" w:rsidRDefault="00A55662">
      <w:pPr>
        <w:pStyle w:val="a5"/>
        <w:numPr>
          <w:ilvl w:val="1"/>
          <w:numId w:val="3"/>
        </w:numPr>
        <w:tabs>
          <w:tab w:val="left" w:pos="1314"/>
        </w:tabs>
        <w:spacing w:before="1"/>
        <w:ind w:right="219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 w:rsidRPr="00B17D9C">
        <w:rPr>
          <w:sz w:val="28"/>
        </w:rPr>
        <w:t>актов</w:t>
      </w:r>
      <w:r w:rsidRPr="00B17D9C">
        <w:rPr>
          <w:spacing w:val="1"/>
          <w:sz w:val="28"/>
        </w:rPr>
        <w:t xml:space="preserve"> </w:t>
      </w:r>
      <w:r w:rsidR="00B17D9C" w:rsidRPr="00B17D9C">
        <w:rPr>
          <w:sz w:val="28"/>
        </w:rPr>
        <w:t>Правительства Красноярского края</w:t>
      </w:r>
      <w:r w:rsidR="00B17D9C"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B17D9C">
        <w:rPr>
          <w:sz w:val="28"/>
        </w:rPr>
        <w:t xml:space="preserve">администрации Бирилюсского района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BD35FE" w:rsidRDefault="00A55662">
      <w:pPr>
        <w:pStyle w:val="a3"/>
        <w:ind w:right="224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BD35FE" w:rsidRDefault="00BD35FE">
      <w:pPr>
        <w:pStyle w:val="a3"/>
        <w:spacing w:before="5"/>
        <w:ind w:left="0"/>
        <w:jc w:val="left"/>
      </w:pPr>
    </w:p>
    <w:p w:rsidR="00BD35FE" w:rsidRDefault="00A55662">
      <w:pPr>
        <w:pStyle w:val="Heading1"/>
        <w:ind w:left="413" w:right="421" w:hanging="4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BD35FE" w:rsidRDefault="00A55662">
      <w:pPr>
        <w:pStyle w:val="a5"/>
        <w:numPr>
          <w:ilvl w:val="1"/>
          <w:numId w:val="3"/>
        </w:numPr>
        <w:tabs>
          <w:tab w:val="left" w:pos="1338"/>
        </w:tabs>
        <w:ind w:right="223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BD35FE" w:rsidRDefault="00A55662">
      <w:pPr>
        <w:pStyle w:val="a3"/>
        <w:spacing w:line="320" w:lineRule="exact"/>
        <w:ind w:left="75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BD35FE" w:rsidRDefault="00A55662">
      <w:pPr>
        <w:pStyle w:val="a3"/>
        <w:spacing w:before="2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услуги;</w:t>
      </w:r>
    </w:p>
    <w:p w:rsidR="00BD35FE" w:rsidRDefault="00A55662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right="223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D35FE" w:rsidRDefault="00A55662">
      <w:pPr>
        <w:pStyle w:val="a5"/>
        <w:numPr>
          <w:ilvl w:val="1"/>
          <w:numId w:val="3"/>
        </w:numPr>
        <w:tabs>
          <w:tab w:val="left" w:pos="1429"/>
        </w:tabs>
        <w:spacing w:before="67"/>
        <w:ind w:right="223" w:firstLine="539"/>
        <w:jc w:val="both"/>
        <w:rPr>
          <w:sz w:val="28"/>
        </w:rPr>
      </w:pPr>
      <w:r>
        <w:rPr>
          <w:sz w:val="28"/>
        </w:rPr>
        <w:lastRenderedPageBreak/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BD35FE" w:rsidRDefault="00A55662">
      <w:pPr>
        <w:pStyle w:val="a3"/>
        <w:spacing w:before="2"/>
        <w:ind w:right="227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BD35FE" w:rsidRDefault="00BD35FE">
      <w:pPr>
        <w:pStyle w:val="a3"/>
        <w:spacing w:before="5"/>
        <w:ind w:left="0"/>
        <w:jc w:val="left"/>
      </w:pPr>
    </w:p>
    <w:p w:rsidR="00BD35FE" w:rsidRDefault="00A55662">
      <w:pPr>
        <w:pStyle w:val="Heading1"/>
        <w:numPr>
          <w:ilvl w:val="2"/>
          <w:numId w:val="3"/>
        </w:numPr>
        <w:tabs>
          <w:tab w:val="left" w:pos="1278"/>
        </w:tabs>
        <w:ind w:right="238" w:firstLine="602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proofErr w:type="gramStart"/>
      <w:r w:rsidR="00B17D9C">
        <w:t>муниципальную</w:t>
      </w:r>
      <w:proofErr w:type="gramEnd"/>
    </w:p>
    <w:p w:rsidR="002352B4" w:rsidRDefault="00A55662">
      <w:pPr>
        <w:spacing w:line="321" w:lineRule="exact"/>
        <w:ind w:left="223" w:right="228"/>
        <w:jc w:val="center"/>
        <w:rPr>
          <w:b/>
          <w:spacing w:val="1"/>
          <w:sz w:val="28"/>
        </w:rPr>
      </w:pPr>
      <w:r>
        <w:rPr>
          <w:b/>
          <w:sz w:val="28"/>
        </w:rPr>
        <w:t>услугу,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</w:p>
    <w:p w:rsidR="00BD35FE" w:rsidRPr="002352B4" w:rsidRDefault="00A55662" w:rsidP="002352B4">
      <w:pPr>
        <w:spacing w:line="321" w:lineRule="exact"/>
        <w:ind w:left="223" w:right="228"/>
        <w:jc w:val="center"/>
        <w:rPr>
          <w:b/>
          <w:sz w:val="28"/>
          <w:szCs w:val="28"/>
        </w:rPr>
      </w:pPr>
      <w:r>
        <w:rPr>
          <w:b/>
          <w:sz w:val="28"/>
        </w:rPr>
        <w:t>муниципальных</w:t>
      </w:r>
      <w:r w:rsidR="002352B4">
        <w:rPr>
          <w:b/>
          <w:sz w:val="28"/>
        </w:rPr>
        <w:t xml:space="preserve"> </w:t>
      </w:r>
      <w:r w:rsidRPr="002352B4">
        <w:rPr>
          <w:b/>
          <w:sz w:val="28"/>
          <w:szCs w:val="28"/>
        </w:rPr>
        <w:t>служащих</w:t>
      </w:r>
    </w:p>
    <w:p w:rsidR="00BD35FE" w:rsidRDefault="00A55662">
      <w:pPr>
        <w:pStyle w:val="a5"/>
        <w:numPr>
          <w:ilvl w:val="1"/>
          <w:numId w:val="2"/>
        </w:numPr>
        <w:tabs>
          <w:tab w:val="left" w:pos="1527"/>
        </w:tabs>
        <w:ind w:right="224" w:firstLine="707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BD35FE" w:rsidRDefault="00BD35FE">
      <w:pPr>
        <w:pStyle w:val="a3"/>
        <w:spacing w:before="4"/>
        <w:ind w:left="0"/>
        <w:jc w:val="left"/>
      </w:pPr>
    </w:p>
    <w:p w:rsidR="00BD35FE" w:rsidRDefault="00A55662">
      <w:pPr>
        <w:pStyle w:val="Heading1"/>
        <w:ind w:left="221" w:right="228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BD35FE" w:rsidRDefault="00A55662">
      <w:pPr>
        <w:pStyle w:val="a5"/>
        <w:numPr>
          <w:ilvl w:val="1"/>
          <w:numId w:val="2"/>
        </w:numPr>
        <w:tabs>
          <w:tab w:val="left" w:pos="1455"/>
        </w:tabs>
        <w:ind w:right="222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BD35FE" w:rsidRDefault="00A55662">
      <w:pPr>
        <w:pStyle w:val="a3"/>
        <w:spacing w:before="2"/>
        <w:ind w:right="223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BD35FE" w:rsidRDefault="00A55662">
      <w:pPr>
        <w:pStyle w:val="a3"/>
        <w:ind w:right="22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BD35FE" w:rsidRDefault="00A55662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BD35FE" w:rsidRDefault="00A55662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BD35FE" w:rsidRDefault="00A55662">
      <w:pPr>
        <w:pStyle w:val="a3"/>
        <w:ind w:right="21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BD35FE" w:rsidRDefault="00BD35FE">
      <w:pPr>
        <w:pStyle w:val="a3"/>
        <w:spacing w:before="4"/>
        <w:ind w:left="0"/>
        <w:jc w:val="left"/>
      </w:pPr>
    </w:p>
    <w:p w:rsidR="00BD35FE" w:rsidRDefault="00A55662">
      <w:pPr>
        <w:pStyle w:val="Heading1"/>
        <w:ind w:left="406" w:right="25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BD35FE" w:rsidRDefault="00A55662">
      <w:pPr>
        <w:spacing w:line="322" w:lineRule="exact"/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BD35FE" w:rsidRDefault="00A55662">
      <w:pPr>
        <w:pStyle w:val="a5"/>
        <w:numPr>
          <w:ilvl w:val="1"/>
          <w:numId w:val="2"/>
        </w:numPr>
        <w:tabs>
          <w:tab w:val="left" w:pos="1451"/>
        </w:tabs>
        <w:spacing w:before="67"/>
        <w:ind w:right="219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BD35FE" w:rsidRDefault="00BD35FE">
      <w:pPr>
        <w:pStyle w:val="a3"/>
        <w:spacing w:before="7"/>
        <w:ind w:left="0"/>
        <w:jc w:val="left"/>
      </w:pPr>
    </w:p>
    <w:p w:rsidR="00BD35FE" w:rsidRDefault="00A55662">
      <w:pPr>
        <w:pStyle w:val="Heading1"/>
        <w:ind w:left="649" w:right="654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BD35FE" w:rsidRDefault="00A55662">
      <w:pPr>
        <w:ind w:left="2571" w:right="1299" w:hanging="126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D35FE" w:rsidRDefault="00A55662">
      <w:pPr>
        <w:pStyle w:val="a5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BD35FE" w:rsidRDefault="00A55662">
      <w:pPr>
        <w:pStyle w:val="a3"/>
        <w:spacing w:before="1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BD35FE" w:rsidRDefault="00A55662">
      <w:pPr>
        <w:pStyle w:val="a3"/>
        <w:spacing w:before="1"/>
        <w:ind w:right="224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BD35FE" w:rsidRDefault="00BD35FE">
      <w:pPr>
        <w:pStyle w:val="a3"/>
        <w:spacing w:before="5"/>
        <w:ind w:left="0"/>
        <w:jc w:val="left"/>
      </w:pPr>
    </w:p>
    <w:p w:rsidR="00BD35FE" w:rsidRDefault="00A55662">
      <w:pPr>
        <w:pStyle w:val="Heading1"/>
        <w:numPr>
          <w:ilvl w:val="2"/>
          <w:numId w:val="3"/>
        </w:numPr>
        <w:tabs>
          <w:tab w:val="left" w:pos="1405"/>
        </w:tabs>
        <w:ind w:left="217" w:right="224" w:firstLine="707"/>
        <w:jc w:val="both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 услуг</w:t>
      </w:r>
    </w:p>
    <w:p w:rsidR="00BD35FE" w:rsidRDefault="00A55662">
      <w:pPr>
        <w:ind w:left="218" w:right="228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BD35FE" w:rsidRDefault="00BD35FE">
      <w:pPr>
        <w:pStyle w:val="a3"/>
        <w:spacing w:before="8"/>
        <w:ind w:left="0"/>
        <w:jc w:val="left"/>
        <w:rPr>
          <w:b/>
          <w:sz w:val="27"/>
        </w:rPr>
      </w:pPr>
    </w:p>
    <w:p w:rsidR="00BD35FE" w:rsidRDefault="00A55662">
      <w:pPr>
        <w:pStyle w:val="a3"/>
        <w:spacing w:line="322" w:lineRule="exact"/>
        <w:ind w:left="92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BD35FE" w:rsidRDefault="00A55662">
      <w:pPr>
        <w:pStyle w:val="a3"/>
        <w:ind w:right="225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BD35FE" w:rsidRDefault="00A55662" w:rsidP="00B82815">
      <w:pPr>
        <w:pStyle w:val="a3"/>
        <w:ind w:right="226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8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услуги,</w:t>
      </w:r>
      <w:r>
        <w:rPr>
          <w:spacing w:val="7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 w:rsidR="00B82815"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</w:t>
      </w:r>
      <w:r w:rsidR="00B82815"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BD35FE" w:rsidRDefault="00A55662">
      <w:pPr>
        <w:pStyle w:val="a3"/>
        <w:spacing w:before="2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BD35FE" w:rsidRPr="00B82815" w:rsidRDefault="00A55662" w:rsidP="00B82815">
      <w:pPr>
        <w:pStyle w:val="a3"/>
        <w:spacing w:line="322" w:lineRule="exact"/>
        <w:jc w:val="left"/>
      </w:pPr>
      <w:r>
        <w:t>ФЗ.</w:t>
      </w:r>
    </w:p>
    <w:p w:rsidR="00BD35FE" w:rsidRDefault="00A55662">
      <w:pPr>
        <w:pStyle w:val="a3"/>
        <w:spacing w:before="1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BD35FE" w:rsidRDefault="00A55662">
      <w:pPr>
        <w:pStyle w:val="a3"/>
        <w:spacing w:line="242" w:lineRule="auto"/>
        <w:jc w:val="left"/>
      </w:pPr>
      <w:r>
        <w:t>реализации</w:t>
      </w:r>
      <w:r>
        <w:rPr>
          <w:spacing w:val="4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BD35FE" w:rsidRDefault="00BD35FE">
      <w:pPr>
        <w:pStyle w:val="a3"/>
        <w:spacing w:before="10"/>
        <w:ind w:left="0"/>
        <w:jc w:val="left"/>
        <w:rPr>
          <w:sz w:val="27"/>
        </w:rPr>
      </w:pPr>
    </w:p>
    <w:p w:rsidR="00BD35FE" w:rsidRDefault="00A55662">
      <w:pPr>
        <w:pStyle w:val="Heading1"/>
        <w:ind w:left="225" w:right="228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BD35FE" w:rsidRDefault="00A55662">
      <w:pPr>
        <w:pStyle w:val="a5"/>
        <w:numPr>
          <w:ilvl w:val="1"/>
          <w:numId w:val="1"/>
        </w:numPr>
        <w:tabs>
          <w:tab w:val="left" w:pos="1736"/>
        </w:tabs>
        <w:ind w:right="223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BD35FE" w:rsidRDefault="00A55662">
      <w:pPr>
        <w:pStyle w:val="a3"/>
        <w:spacing w:before="1"/>
        <w:ind w:right="227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BD35FE" w:rsidRDefault="00A55662">
      <w:pPr>
        <w:pStyle w:val="a3"/>
        <w:ind w:right="22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BD35FE" w:rsidRDefault="00A55662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BD35FE" w:rsidRDefault="00A55662">
      <w:pPr>
        <w:pStyle w:val="a3"/>
        <w:ind w:right="219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BD35FE" w:rsidRDefault="00A55662">
      <w:pPr>
        <w:pStyle w:val="a3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BD35FE" w:rsidRDefault="00A55662">
      <w:pPr>
        <w:pStyle w:val="a3"/>
        <w:spacing w:line="242" w:lineRule="auto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BD35FE" w:rsidRDefault="00A55662">
      <w:pPr>
        <w:pStyle w:val="a3"/>
        <w:spacing w:line="317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BD35FE" w:rsidRDefault="00A55662">
      <w:pPr>
        <w:pStyle w:val="a3"/>
        <w:ind w:right="219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BD35FE" w:rsidRDefault="00BD35FE">
      <w:pPr>
        <w:pStyle w:val="a3"/>
        <w:spacing w:before="3"/>
        <w:ind w:left="0"/>
        <w:jc w:val="left"/>
      </w:pPr>
    </w:p>
    <w:p w:rsidR="00BD35FE" w:rsidRDefault="00A55662">
      <w:pPr>
        <w:pStyle w:val="Heading1"/>
        <w:spacing w:before="1"/>
        <w:ind w:left="218" w:right="228"/>
        <w:jc w:val="center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BD35FE" w:rsidRDefault="00A55662">
      <w:pPr>
        <w:pStyle w:val="a5"/>
        <w:numPr>
          <w:ilvl w:val="1"/>
          <w:numId w:val="1"/>
        </w:numPr>
        <w:tabs>
          <w:tab w:val="left" w:pos="1429"/>
        </w:tabs>
        <w:spacing w:before="71"/>
        <w:ind w:right="221" w:firstLine="707"/>
        <w:jc w:val="both"/>
        <w:rPr>
          <w:sz w:val="28"/>
        </w:rPr>
      </w:pPr>
      <w:proofErr w:type="gramStart"/>
      <w:r>
        <w:rPr>
          <w:sz w:val="28"/>
        </w:rPr>
        <w:t>При наличии в уведомлении о планируемом строительстве,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</w:t>
      </w:r>
      <w:proofErr w:type="gramEnd"/>
      <w:r>
        <w:rPr>
          <w:sz w:val="28"/>
        </w:rPr>
        <w:t xml:space="preserve"> между </w:t>
      </w:r>
      <w:r>
        <w:rPr>
          <w:sz w:val="28"/>
        </w:rPr>
        <w:lastRenderedPageBreak/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BD35FE" w:rsidRDefault="00A55662">
      <w:pPr>
        <w:pStyle w:val="a3"/>
        <w:spacing w:before="1"/>
        <w:ind w:right="220" w:firstLine="707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 самоуправления".</w:t>
      </w:r>
      <w:proofErr w:type="gramEnd"/>
    </w:p>
    <w:p w:rsidR="00BD35FE" w:rsidRDefault="00A55662">
      <w:pPr>
        <w:pStyle w:val="a5"/>
        <w:numPr>
          <w:ilvl w:val="1"/>
          <w:numId w:val="1"/>
        </w:numPr>
        <w:tabs>
          <w:tab w:val="left" w:pos="1506"/>
        </w:tabs>
        <w:ind w:right="220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BD35FE" w:rsidRDefault="00A55662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rPr>
          <w:spacing w:val="-1"/>
        </w:rPr>
        <w:t>Российской</w:t>
      </w:r>
      <w:proofErr w:type="gramEnd"/>
    </w:p>
    <w:p w:rsidR="00BD35FE" w:rsidRDefault="00A55662">
      <w:pPr>
        <w:pStyle w:val="a3"/>
        <w:spacing w:line="322" w:lineRule="exact"/>
        <w:jc w:val="left"/>
      </w:pPr>
      <w:r>
        <w:t>Федерации;</w:t>
      </w:r>
    </w:p>
    <w:p w:rsidR="00BD35FE" w:rsidRDefault="00A55662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BD35FE" w:rsidRDefault="00A55662">
      <w:pPr>
        <w:pStyle w:val="a3"/>
        <w:ind w:firstLine="707"/>
        <w:jc w:val="left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уведомление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планируемом</w:t>
      </w:r>
      <w:r>
        <w:rPr>
          <w:spacing w:val="58"/>
        </w:rPr>
        <w:t xml:space="preserve"> </w:t>
      </w:r>
      <w:r>
        <w:t>строительстве,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BD35FE" w:rsidRDefault="00A55662">
      <w:pPr>
        <w:pStyle w:val="a3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1"/>
        <w:ind w:right="221" w:firstLine="707"/>
        <w:jc w:val="right"/>
      </w:pPr>
      <w:proofErr w:type="gramStart"/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1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муниципальной</w:t>
      </w:r>
      <w:r w:rsidR="00B82815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proofErr w:type="gramEnd"/>
    </w:p>
    <w:p w:rsidR="00BD35FE" w:rsidRDefault="00A55662">
      <w:pPr>
        <w:pStyle w:val="a3"/>
        <w:spacing w:line="321" w:lineRule="exact"/>
        <w:jc w:val="left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BD35FE" w:rsidRDefault="00A55662">
      <w:pPr>
        <w:pStyle w:val="a3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BD35FE" w:rsidRDefault="00A55662">
      <w:pPr>
        <w:pStyle w:val="a3"/>
        <w:spacing w:before="107" w:line="242" w:lineRule="auto"/>
        <w:ind w:firstLine="707"/>
        <w:jc w:val="left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смс-опросе</w:t>
      </w:r>
      <w:proofErr w:type="spellEnd"/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</w:t>
      </w:r>
      <w:r>
        <w:rPr>
          <w:spacing w:val="2"/>
        </w:rPr>
        <w:t xml:space="preserve"> </w:t>
      </w:r>
      <w:r>
        <w:t>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>
      <w:pPr>
        <w:pStyle w:val="a3"/>
        <w:spacing w:before="71"/>
        <w:ind w:left="5857" w:right="222" w:firstLine="2361"/>
        <w:jc w:val="right"/>
      </w:pPr>
    </w:p>
    <w:p w:rsidR="00B82815" w:rsidRDefault="00B82815" w:rsidP="00B82815">
      <w:pPr>
        <w:pStyle w:val="a3"/>
        <w:spacing w:before="71"/>
        <w:ind w:left="5857" w:right="222" w:firstLine="2361"/>
        <w:jc w:val="right"/>
      </w:pPr>
    </w:p>
    <w:p w:rsidR="002352B4" w:rsidRDefault="002352B4" w:rsidP="00B82815">
      <w:pPr>
        <w:pStyle w:val="a3"/>
        <w:spacing w:before="71"/>
        <w:ind w:left="5857" w:right="222" w:firstLine="2361"/>
        <w:jc w:val="right"/>
      </w:pPr>
    </w:p>
    <w:p w:rsidR="00B82815" w:rsidRDefault="00B82815" w:rsidP="004C5E8A">
      <w:pPr>
        <w:pStyle w:val="a3"/>
        <w:spacing w:before="71"/>
        <w:ind w:left="0" w:right="222"/>
        <w:rPr>
          <w:sz w:val="24"/>
          <w:szCs w:val="24"/>
        </w:rPr>
      </w:pPr>
    </w:p>
    <w:p w:rsidR="00BD35FE" w:rsidRPr="00B82815" w:rsidRDefault="00A55662" w:rsidP="004C5E8A">
      <w:pPr>
        <w:pStyle w:val="a3"/>
        <w:spacing w:before="71"/>
        <w:ind w:left="5857" w:right="222"/>
        <w:jc w:val="left"/>
        <w:rPr>
          <w:sz w:val="24"/>
          <w:szCs w:val="24"/>
        </w:rPr>
      </w:pPr>
      <w:r w:rsidRPr="00B82815">
        <w:rPr>
          <w:sz w:val="24"/>
          <w:szCs w:val="24"/>
        </w:rPr>
        <w:t>Приложение № 1</w:t>
      </w:r>
      <w:r w:rsidRPr="00B82815">
        <w:rPr>
          <w:spacing w:val="-67"/>
          <w:sz w:val="24"/>
          <w:szCs w:val="24"/>
        </w:rPr>
        <w:t xml:space="preserve"> </w:t>
      </w:r>
      <w:r w:rsidRPr="00B82815">
        <w:rPr>
          <w:sz w:val="24"/>
          <w:szCs w:val="24"/>
        </w:rPr>
        <w:t>к</w:t>
      </w:r>
      <w:r w:rsidRPr="00B82815">
        <w:rPr>
          <w:spacing w:val="9"/>
          <w:sz w:val="24"/>
          <w:szCs w:val="24"/>
        </w:rPr>
        <w:t xml:space="preserve"> </w:t>
      </w:r>
      <w:r w:rsidRPr="00B82815">
        <w:rPr>
          <w:sz w:val="24"/>
          <w:szCs w:val="24"/>
        </w:rPr>
        <w:t>Административному</w:t>
      </w:r>
      <w:r w:rsidRPr="00B82815">
        <w:rPr>
          <w:spacing w:val="5"/>
          <w:sz w:val="24"/>
          <w:szCs w:val="24"/>
        </w:rPr>
        <w:t xml:space="preserve"> </w:t>
      </w:r>
      <w:r w:rsidRPr="00B82815">
        <w:rPr>
          <w:sz w:val="24"/>
          <w:szCs w:val="24"/>
        </w:rPr>
        <w:t>регламенту</w:t>
      </w:r>
      <w:r w:rsidRPr="00B82815">
        <w:rPr>
          <w:spacing w:val="1"/>
          <w:sz w:val="24"/>
          <w:szCs w:val="24"/>
        </w:rPr>
        <w:t xml:space="preserve"> </w:t>
      </w:r>
      <w:r w:rsidRPr="00B82815">
        <w:rPr>
          <w:sz w:val="24"/>
          <w:szCs w:val="24"/>
        </w:rPr>
        <w:t>по</w:t>
      </w:r>
      <w:r w:rsidRPr="00B82815">
        <w:rPr>
          <w:spacing w:val="-8"/>
          <w:sz w:val="24"/>
          <w:szCs w:val="24"/>
        </w:rPr>
        <w:t xml:space="preserve"> </w:t>
      </w:r>
      <w:r w:rsidRPr="00B82815">
        <w:rPr>
          <w:sz w:val="24"/>
          <w:szCs w:val="24"/>
        </w:rPr>
        <w:t>предоставлению</w:t>
      </w:r>
      <w:r w:rsidRPr="00B82815">
        <w:rPr>
          <w:spacing w:val="-9"/>
          <w:sz w:val="24"/>
          <w:szCs w:val="24"/>
        </w:rPr>
        <w:t xml:space="preserve"> </w:t>
      </w:r>
      <w:r w:rsidRPr="00B82815">
        <w:rPr>
          <w:sz w:val="24"/>
          <w:szCs w:val="24"/>
        </w:rPr>
        <w:t>муниципальной</w:t>
      </w:r>
      <w:r w:rsidRPr="00B82815">
        <w:rPr>
          <w:spacing w:val="-11"/>
          <w:sz w:val="24"/>
          <w:szCs w:val="24"/>
        </w:rPr>
        <w:t xml:space="preserve"> </w:t>
      </w:r>
      <w:r w:rsidRPr="00B82815">
        <w:rPr>
          <w:sz w:val="24"/>
          <w:szCs w:val="24"/>
        </w:rPr>
        <w:t>услуги</w:t>
      </w:r>
    </w:p>
    <w:p w:rsidR="00BD35FE" w:rsidRDefault="00BD35FE">
      <w:pPr>
        <w:pStyle w:val="a3"/>
        <w:spacing w:before="1"/>
        <w:ind w:left="0"/>
        <w:jc w:val="left"/>
      </w:pPr>
    </w:p>
    <w:p w:rsidR="00BD35FE" w:rsidRDefault="00A55662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BD35FE" w:rsidRDefault="00BD35FE">
      <w:pPr>
        <w:pStyle w:val="a3"/>
        <w:ind w:left="0"/>
        <w:jc w:val="left"/>
        <w:rPr>
          <w:sz w:val="22"/>
        </w:rPr>
      </w:pPr>
    </w:p>
    <w:p w:rsidR="00BD35FE" w:rsidRDefault="00A55662">
      <w:pPr>
        <w:tabs>
          <w:tab w:val="left" w:pos="10165"/>
        </w:tabs>
        <w:spacing w:line="249" w:lineRule="auto"/>
        <w:ind w:left="4134" w:right="337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BD35FE" w:rsidRDefault="00A55662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BD35FE" w:rsidRDefault="00A1308B">
      <w:pPr>
        <w:pStyle w:val="a3"/>
        <w:ind w:left="0"/>
        <w:jc w:val="left"/>
        <w:rPr>
          <w:sz w:val="17"/>
        </w:rPr>
      </w:pPr>
      <w:r w:rsidRPr="00A1308B">
        <w:pict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BD35FE" w:rsidRDefault="00A55662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BD35FE" w:rsidRDefault="00BD35FE">
      <w:pPr>
        <w:pStyle w:val="a3"/>
        <w:spacing w:before="4"/>
        <w:ind w:left="0"/>
        <w:jc w:val="left"/>
      </w:pPr>
    </w:p>
    <w:p w:rsidR="00BD35FE" w:rsidRDefault="00A55662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BD35FE" w:rsidRDefault="00A55662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BD35FE" w:rsidRDefault="00BD35FE">
      <w:pPr>
        <w:pStyle w:val="a3"/>
        <w:ind w:left="0"/>
        <w:jc w:val="left"/>
        <w:rPr>
          <w:b/>
          <w:sz w:val="20"/>
        </w:rPr>
      </w:pPr>
    </w:p>
    <w:p w:rsidR="00BD35FE" w:rsidRDefault="00A1308B">
      <w:pPr>
        <w:pStyle w:val="a3"/>
        <w:spacing w:before="4"/>
        <w:ind w:left="0"/>
        <w:jc w:val="left"/>
        <w:rPr>
          <w:b/>
          <w:sz w:val="25"/>
        </w:rPr>
      </w:pPr>
      <w:r w:rsidRPr="00A1308B">
        <w:pict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:rsidR="00BD35FE" w:rsidRDefault="00A55662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BD35FE" w:rsidRDefault="00BD35FE">
      <w:pPr>
        <w:pStyle w:val="a3"/>
        <w:spacing w:before="4"/>
        <w:ind w:left="0"/>
        <w:jc w:val="left"/>
        <w:rPr>
          <w:sz w:val="23"/>
        </w:rPr>
      </w:pPr>
    </w:p>
    <w:p w:rsidR="00BD35FE" w:rsidRDefault="00A55662">
      <w:pPr>
        <w:ind w:left="217" w:right="224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следующим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BD35FE" w:rsidRDefault="00BD35FE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BD35FE">
        <w:trPr>
          <w:trHeight w:val="1103"/>
        </w:trPr>
        <w:tc>
          <w:tcPr>
            <w:tcW w:w="1846" w:type="dxa"/>
          </w:tcPr>
          <w:p w:rsidR="00BD35FE" w:rsidRDefault="00A55662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BD35FE" w:rsidRDefault="00A55662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spacing w:before="131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BD35FE" w:rsidRDefault="00BD35FE">
            <w:pPr>
              <w:pStyle w:val="TableParagraph"/>
              <w:spacing w:before="5"/>
              <w:rPr>
                <w:sz w:val="23"/>
              </w:rPr>
            </w:pPr>
          </w:p>
          <w:p w:rsidR="00BD35FE" w:rsidRDefault="00A55662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BD35FE">
        <w:trPr>
          <w:trHeight w:val="2051"/>
        </w:trPr>
        <w:tc>
          <w:tcPr>
            <w:tcW w:w="1846" w:type="dxa"/>
          </w:tcPr>
          <w:p w:rsidR="00BD35FE" w:rsidRDefault="00A5566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BD35FE" w:rsidRDefault="00A55662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BD35FE">
        <w:trPr>
          <w:trHeight w:val="275"/>
        </w:trPr>
        <w:tc>
          <w:tcPr>
            <w:tcW w:w="1846" w:type="dxa"/>
          </w:tcPr>
          <w:p w:rsidR="00BD35FE" w:rsidRDefault="00A556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 утратили</w:t>
            </w:r>
          </w:p>
        </w:tc>
        <w:tc>
          <w:tcPr>
            <w:tcW w:w="3884" w:type="dxa"/>
          </w:tcPr>
          <w:p w:rsidR="00BD35FE" w:rsidRDefault="00A5566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  <w:tr w:rsidR="00BD35FE">
        <w:trPr>
          <w:trHeight w:val="1106"/>
        </w:trPr>
        <w:tc>
          <w:tcPr>
            <w:tcW w:w="1846" w:type="dxa"/>
          </w:tcPr>
          <w:p w:rsidR="00BD35FE" w:rsidRDefault="00A55662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BD35FE" w:rsidRDefault="00A55662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spacing w:before="1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BD35FE" w:rsidRDefault="00BD35FE">
            <w:pPr>
              <w:pStyle w:val="TableParagraph"/>
              <w:spacing w:before="2"/>
              <w:rPr>
                <w:sz w:val="23"/>
              </w:rPr>
            </w:pPr>
          </w:p>
          <w:p w:rsidR="00BD35FE" w:rsidRDefault="00A55662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BD35FE">
        <w:trPr>
          <w:trHeight w:val="1775"/>
        </w:trPr>
        <w:tc>
          <w:tcPr>
            <w:tcW w:w="1846" w:type="dxa"/>
          </w:tcPr>
          <w:p w:rsidR="00BD35FE" w:rsidRDefault="00A5566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BD35FE" w:rsidRDefault="00A55662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BD35FE">
        <w:trPr>
          <w:trHeight w:val="2052"/>
        </w:trPr>
        <w:tc>
          <w:tcPr>
            <w:tcW w:w="1846" w:type="dxa"/>
          </w:tcPr>
          <w:p w:rsidR="00BD35FE" w:rsidRDefault="00A55662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BD35FE" w:rsidRDefault="00A55662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BD35FE">
        <w:trPr>
          <w:trHeight w:val="1775"/>
        </w:trPr>
        <w:tc>
          <w:tcPr>
            <w:tcW w:w="1846" w:type="dxa"/>
          </w:tcPr>
          <w:p w:rsidR="00BD35FE" w:rsidRDefault="00A55662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BD35FE" w:rsidRDefault="00A55662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BD35FE">
        <w:trPr>
          <w:trHeight w:val="2328"/>
        </w:trPr>
        <w:tc>
          <w:tcPr>
            <w:tcW w:w="1846" w:type="dxa"/>
          </w:tcPr>
          <w:p w:rsidR="00BD35FE" w:rsidRDefault="00A55662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BD35FE" w:rsidRDefault="00A55662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BD35FE">
        <w:trPr>
          <w:trHeight w:val="2052"/>
        </w:trPr>
        <w:tc>
          <w:tcPr>
            <w:tcW w:w="1846" w:type="dxa"/>
          </w:tcPr>
          <w:p w:rsidR="00BD35FE" w:rsidRDefault="00A5566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BD35FE" w:rsidRDefault="00A55662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BD35FE" w:rsidRDefault="00BD35FE">
      <w:pPr>
        <w:pStyle w:val="a3"/>
        <w:spacing w:before="2"/>
        <w:ind w:left="0"/>
        <w:jc w:val="left"/>
        <w:rPr>
          <w:sz w:val="15"/>
        </w:rPr>
      </w:pPr>
    </w:p>
    <w:p w:rsidR="00BD35FE" w:rsidRDefault="00A55662">
      <w:pPr>
        <w:tabs>
          <w:tab w:val="left" w:pos="10055"/>
        </w:tabs>
        <w:spacing w:before="90"/>
        <w:ind w:right="9"/>
        <w:jc w:val="center"/>
        <w:rPr>
          <w:sz w:val="24"/>
        </w:rPr>
      </w:pPr>
      <w:r>
        <w:rPr>
          <w:sz w:val="24"/>
        </w:rPr>
        <w:lastRenderedPageBreak/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35FE" w:rsidRDefault="00A55662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BD35FE" w:rsidRDefault="00BD35FE">
      <w:pPr>
        <w:pStyle w:val="a3"/>
        <w:spacing w:before="2"/>
        <w:ind w:left="0"/>
        <w:jc w:val="left"/>
        <w:rPr>
          <w:sz w:val="23"/>
        </w:rPr>
      </w:pPr>
    </w:p>
    <w:p w:rsidR="00BD35FE" w:rsidRDefault="00A55662">
      <w:pPr>
        <w:tabs>
          <w:tab w:val="left" w:pos="9942"/>
        </w:tabs>
        <w:ind w:right="127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35FE" w:rsidRDefault="00A55662">
      <w:pPr>
        <w:tabs>
          <w:tab w:val="left" w:pos="9959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D35FE" w:rsidRDefault="00A55662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Default="00A1308B">
      <w:pPr>
        <w:pStyle w:val="a3"/>
        <w:ind w:left="0"/>
        <w:jc w:val="left"/>
        <w:rPr>
          <w:sz w:val="25"/>
        </w:rPr>
      </w:pPr>
      <w:r w:rsidRPr="00A1308B">
        <w:pict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A1308B">
        <w:pict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A1308B">
        <w:pict>
          <v:rect id="_x0000_s1053" style="position:absolute;margin-left:368.65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D35FE" w:rsidRDefault="00A55662" w:rsidP="00B82815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 w:rsidR="00B82815">
        <w:rPr>
          <w:sz w:val="20"/>
        </w:rPr>
        <w:t>отчество</w:t>
      </w:r>
      <w:proofErr w:type="gramStart"/>
      <w:r w:rsidR="00B82815">
        <w:rPr>
          <w:sz w:val="20"/>
        </w:rPr>
        <w:t>)</w:t>
      </w:r>
      <w:r>
        <w:rPr>
          <w:sz w:val="20"/>
        </w:rPr>
        <w:t>(</w:t>
      </w:r>
      <w:proofErr w:type="gramEnd"/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BD35FE" w:rsidRDefault="00BD35FE">
      <w:pPr>
        <w:pStyle w:val="a3"/>
        <w:ind w:left="0"/>
        <w:jc w:val="left"/>
        <w:rPr>
          <w:sz w:val="24"/>
        </w:rPr>
      </w:pPr>
    </w:p>
    <w:p w:rsidR="00BD35FE" w:rsidRDefault="00A55662">
      <w:pPr>
        <w:ind w:left="217"/>
        <w:rPr>
          <w:sz w:val="24"/>
        </w:rPr>
      </w:pPr>
      <w:r>
        <w:rPr>
          <w:sz w:val="24"/>
        </w:rPr>
        <w:t>Дата</w:t>
      </w:r>
    </w:p>
    <w:p w:rsidR="00BD35FE" w:rsidRDefault="00A55662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BD35FE" w:rsidRDefault="00BD35FE">
      <w:pPr>
        <w:rPr>
          <w:sz w:val="24"/>
        </w:rPr>
        <w:sectPr w:rsidR="00BD35FE" w:rsidSect="007B7650">
          <w:pgSz w:w="11910" w:h="16840"/>
          <w:pgMar w:top="1134" w:right="567" w:bottom="567" w:left="1701" w:header="720" w:footer="720" w:gutter="0"/>
          <w:cols w:space="720"/>
        </w:sectPr>
      </w:pPr>
    </w:p>
    <w:p w:rsidR="00BD35FE" w:rsidRPr="00B82815" w:rsidRDefault="00A55662" w:rsidP="004C5E8A">
      <w:pPr>
        <w:pStyle w:val="a3"/>
        <w:spacing w:before="67"/>
        <w:ind w:left="5857" w:right="222"/>
        <w:jc w:val="left"/>
        <w:rPr>
          <w:sz w:val="24"/>
          <w:szCs w:val="24"/>
        </w:rPr>
      </w:pPr>
      <w:r w:rsidRPr="00B82815">
        <w:rPr>
          <w:sz w:val="24"/>
          <w:szCs w:val="24"/>
        </w:rPr>
        <w:lastRenderedPageBreak/>
        <w:t>Приложение № 2</w:t>
      </w:r>
      <w:r w:rsidRPr="00B82815">
        <w:rPr>
          <w:spacing w:val="-67"/>
          <w:sz w:val="24"/>
          <w:szCs w:val="24"/>
        </w:rPr>
        <w:t xml:space="preserve"> </w:t>
      </w:r>
      <w:r w:rsidRPr="00B82815">
        <w:rPr>
          <w:sz w:val="24"/>
          <w:szCs w:val="24"/>
        </w:rPr>
        <w:t>к</w:t>
      </w:r>
      <w:r w:rsidRPr="00B82815">
        <w:rPr>
          <w:spacing w:val="9"/>
          <w:sz w:val="24"/>
          <w:szCs w:val="24"/>
        </w:rPr>
        <w:t xml:space="preserve"> </w:t>
      </w:r>
      <w:r w:rsidRPr="00B82815">
        <w:rPr>
          <w:sz w:val="24"/>
          <w:szCs w:val="24"/>
        </w:rPr>
        <w:t>Административному</w:t>
      </w:r>
      <w:r w:rsidRPr="00B82815">
        <w:rPr>
          <w:spacing w:val="5"/>
          <w:sz w:val="24"/>
          <w:szCs w:val="24"/>
        </w:rPr>
        <w:t xml:space="preserve"> </w:t>
      </w:r>
      <w:r w:rsidRPr="00B82815">
        <w:rPr>
          <w:sz w:val="24"/>
          <w:szCs w:val="24"/>
        </w:rPr>
        <w:t>регламенту</w:t>
      </w:r>
      <w:r w:rsidRPr="00B82815">
        <w:rPr>
          <w:spacing w:val="1"/>
          <w:sz w:val="24"/>
          <w:szCs w:val="24"/>
        </w:rPr>
        <w:t xml:space="preserve"> </w:t>
      </w:r>
      <w:r w:rsidRPr="00B82815">
        <w:rPr>
          <w:sz w:val="24"/>
          <w:szCs w:val="24"/>
        </w:rPr>
        <w:t>по</w:t>
      </w:r>
      <w:r w:rsidRPr="00B82815">
        <w:rPr>
          <w:spacing w:val="-8"/>
          <w:sz w:val="24"/>
          <w:szCs w:val="24"/>
        </w:rPr>
        <w:t xml:space="preserve"> </w:t>
      </w:r>
      <w:r w:rsidRPr="00B82815">
        <w:rPr>
          <w:sz w:val="24"/>
          <w:szCs w:val="24"/>
        </w:rPr>
        <w:t>предоставлению</w:t>
      </w:r>
      <w:r w:rsidRPr="00B82815">
        <w:rPr>
          <w:spacing w:val="-9"/>
          <w:sz w:val="24"/>
          <w:szCs w:val="24"/>
        </w:rPr>
        <w:t xml:space="preserve"> </w:t>
      </w:r>
      <w:r w:rsidRPr="00B82815">
        <w:rPr>
          <w:sz w:val="24"/>
          <w:szCs w:val="24"/>
        </w:rPr>
        <w:t>муниципальной</w:t>
      </w:r>
      <w:r w:rsidRPr="00B82815">
        <w:rPr>
          <w:spacing w:val="-11"/>
          <w:sz w:val="24"/>
          <w:szCs w:val="24"/>
        </w:rPr>
        <w:t xml:space="preserve"> </w:t>
      </w:r>
      <w:r w:rsidRPr="00B82815">
        <w:rPr>
          <w:sz w:val="24"/>
          <w:szCs w:val="24"/>
        </w:rPr>
        <w:t>услуги</w:t>
      </w:r>
    </w:p>
    <w:p w:rsidR="00BD35FE" w:rsidRDefault="00BD35FE" w:rsidP="004C5E8A">
      <w:pPr>
        <w:pStyle w:val="a3"/>
        <w:spacing w:before="5"/>
        <w:ind w:left="0"/>
        <w:jc w:val="left"/>
      </w:pPr>
    </w:p>
    <w:p w:rsidR="00BD35FE" w:rsidRDefault="00A55662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BD35FE" w:rsidRDefault="00A55662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BD35FE" w:rsidRDefault="00A55662">
      <w:pPr>
        <w:ind w:left="215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BD35FE" w:rsidRDefault="00A55662">
      <w:pPr>
        <w:spacing w:before="1"/>
        <w:ind w:left="233" w:right="247" w:firstLine="4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BD35FE" w:rsidRDefault="00A55662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BD35FE" w:rsidRDefault="00BD35FE">
      <w:pPr>
        <w:pStyle w:val="a3"/>
        <w:spacing w:before="7"/>
        <w:ind w:left="0"/>
        <w:jc w:val="left"/>
        <w:rPr>
          <w:b/>
          <w:sz w:val="23"/>
        </w:rPr>
      </w:pPr>
    </w:p>
    <w:p w:rsidR="00BD35FE" w:rsidRDefault="00A55662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Default="00A1308B">
      <w:pPr>
        <w:pStyle w:val="a3"/>
        <w:spacing w:before="7"/>
        <w:ind w:left="0"/>
        <w:jc w:val="left"/>
        <w:rPr>
          <w:sz w:val="23"/>
        </w:rPr>
      </w:pPr>
      <w:r w:rsidRPr="00A1308B">
        <w:pict>
          <v:rect id="_x0000_s1052" style="position:absolute;margin-left:67.6pt;margin-top:15.55pt;width:495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D35FE" w:rsidRDefault="00A55662">
      <w:pPr>
        <w:spacing w:line="252" w:lineRule="auto"/>
        <w:ind w:left="238" w:right="198"/>
        <w:jc w:val="center"/>
        <w:rPr>
          <w:sz w:val="20"/>
        </w:rPr>
      </w:pPr>
      <w:proofErr w:type="gramStart"/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BD35FE" w:rsidRDefault="00A55662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BD35FE" w:rsidRDefault="00BD35FE">
      <w:pPr>
        <w:pStyle w:val="a3"/>
        <w:spacing w:before="2"/>
        <w:ind w:left="0"/>
        <w:jc w:val="left"/>
        <w:rPr>
          <w:sz w:val="20"/>
        </w:rPr>
      </w:pPr>
    </w:p>
    <w:p w:rsidR="00BD35FE" w:rsidRDefault="00A55662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уведомлении.</w:t>
      </w:r>
    </w:p>
    <w:p w:rsidR="00BD35FE" w:rsidRDefault="00BD35FE">
      <w:pPr>
        <w:pStyle w:val="a3"/>
        <w:ind w:left="0"/>
        <w:jc w:val="left"/>
        <w:rPr>
          <w:sz w:val="24"/>
        </w:rPr>
      </w:pPr>
    </w:p>
    <w:p w:rsidR="00BD35FE" w:rsidRDefault="00A55662">
      <w:pPr>
        <w:pStyle w:val="a5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BD35FE" w:rsidRDefault="00BD35FE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BD35FE">
        <w:trPr>
          <w:trHeight w:val="1067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114"/>
              <w:ind w:left="108" w:right="1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516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1619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BD35FE" w:rsidRDefault="00A55662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1622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671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</w:tbl>
    <w:p w:rsidR="00BD35FE" w:rsidRDefault="00BD35FE">
      <w:pPr>
        <w:sectPr w:rsidR="00BD35F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BD35FE">
        <w:trPr>
          <w:trHeight w:val="398"/>
        </w:trPr>
        <w:tc>
          <w:tcPr>
            <w:tcW w:w="816" w:type="dxa"/>
          </w:tcPr>
          <w:p w:rsidR="00BD35FE" w:rsidRDefault="00BD35FE">
            <w:pPr>
              <w:pStyle w:val="TableParagraph"/>
            </w:pP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515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791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1619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</w:tbl>
    <w:p w:rsidR="00BD35FE" w:rsidRDefault="00BD35FE">
      <w:pPr>
        <w:pStyle w:val="a3"/>
        <w:spacing w:before="3"/>
        <w:ind w:left="0"/>
        <w:jc w:val="left"/>
        <w:rPr>
          <w:sz w:val="15"/>
        </w:rPr>
      </w:pPr>
    </w:p>
    <w:p w:rsidR="00BD35FE" w:rsidRDefault="00A55662">
      <w:pPr>
        <w:pStyle w:val="a5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</w:p>
    <w:p w:rsidR="00BD35FE" w:rsidRDefault="00BD35FE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BD35FE">
        <w:trPr>
          <w:trHeight w:val="551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BD35FE" w:rsidRDefault="00A55662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BD35FE" w:rsidRDefault="00A55662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BD35FE" w:rsidRDefault="00A55662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BD35FE" w:rsidRDefault="00A55662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D35FE" w:rsidRDefault="00A55662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BD35FE">
        <w:trPr>
          <w:trHeight w:val="554"/>
        </w:trPr>
        <w:tc>
          <w:tcPr>
            <w:tcW w:w="816" w:type="dxa"/>
          </w:tcPr>
          <w:p w:rsidR="00BD35FE" w:rsidRDefault="00BD35FE">
            <w:pPr>
              <w:pStyle w:val="TableParagraph"/>
            </w:pPr>
          </w:p>
        </w:tc>
        <w:tc>
          <w:tcPr>
            <w:tcW w:w="4255" w:type="dxa"/>
          </w:tcPr>
          <w:p w:rsidR="00BD35FE" w:rsidRDefault="00BD35FE">
            <w:pPr>
              <w:pStyle w:val="TableParagraph"/>
            </w:pPr>
          </w:p>
        </w:tc>
        <w:tc>
          <w:tcPr>
            <w:tcW w:w="2124" w:type="dxa"/>
          </w:tcPr>
          <w:p w:rsidR="00BD35FE" w:rsidRDefault="00BD35FE">
            <w:pPr>
              <w:pStyle w:val="TableParagraph"/>
            </w:pPr>
          </w:p>
        </w:tc>
        <w:tc>
          <w:tcPr>
            <w:tcW w:w="2979" w:type="dxa"/>
          </w:tcPr>
          <w:p w:rsidR="00BD35FE" w:rsidRDefault="00BD35FE">
            <w:pPr>
              <w:pStyle w:val="TableParagraph"/>
            </w:pPr>
          </w:p>
        </w:tc>
      </w:tr>
    </w:tbl>
    <w:p w:rsidR="00BD35FE" w:rsidRDefault="00BD35FE">
      <w:pPr>
        <w:pStyle w:val="a3"/>
        <w:spacing w:before="5"/>
        <w:ind w:left="0"/>
        <w:jc w:val="left"/>
        <w:rPr>
          <w:sz w:val="23"/>
        </w:rPr>
      </w:pPr>
    </w:p>
    <w:p w:rsidR="00BD35FE" w:rsidRDefault="00A55662">
      <w:pPr>
        <w:pStyle w:val="a5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BD35FE" w:rsidRDefault="00BD35FE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26"/>
        <w:gridCol w:w="2553"/>
        <w:gridCol w:w="4677"/>
      </w:tblGrid>
      <w:tr w:rsidR="00BD35FE">
        <w:trPr>
          <w:trHeight w:val="1104"/>
        </w:trPr>
        <w:tc>
          <w:tcPr>
            <w:tcW w:w="816" w:type="dxa"/>
          </w:tcPr>
          <w:p w:rsidR="00BD35FE" w:rsidRDefault="00BD35FE">
            <w:pPr>
              <w:pStyle w:val="TableParagraph"/>
              <w:spacing w:before="4"/>
              <w:rPr>
                <w:sz w:val="35"/>
              </w:rPr>
            </w:pPr>
          </w:p>
          <w:p w:rsidR="00BD35FE" w:rsidRDefault="00A5566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BD35FE" w:rsidRDefault="00A55662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BD35FE" w:rsidRDefault="00A55662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BD35FE" w:rsidRDefault="00A55662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BD35FE" w:rsidRDefault="00A55662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BD35FE" w:rsidRDefault="00A55662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D35FE" w:rsidRDefault="00A55662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BD35FE">
        <w:trPr>
          <w:trHeight w:val="551"/>
        </w:trPr>
        <w:tc>
          <w:tcPr>
            <w:tcW w:w="816" w:type="dxa"/>
          </w:tcPr>
          <w:p w:rsidR="00BD35FE" w:rsidRDefault="00BD35FE">
            <w:pPr>
              <w:pStyle w:val="TableParagraph"/>
            </w:pPr>
          </w:p>
        </w:tc>
        <w:tc>
          <w:tcPr>
            <w:tcW w:w="2126" w:type="dxa"/>
          </w:tcPr>
          <w:p w:rsidR="00BD35FE" w:rsidRDefault="00BD35FE">
            <w:pPr>
              <w:pStyle w:val="TableParagraph"/>
            </w:pPr>
          </w:p>
        </w:tc>
        <w:tc>
          <w:tcPr>
            <w:tcW w:w="2553" w:type="dxa"/>
          </w:tcPr>
          <w:p w:rsidR="00BD35FE" w:rsidRDefault="00BD35FE">
            <w:pPr>
              <w:pStyle w:val="TableParagraph"/>
            </w:pPr>
          </w:p>
        </w:tc>
        <w:tc>
          <w:tcPr>
            <w:tcW w:w="4677" w:type="dxa"/>
          </w:tcPr>
          <w:p w:rsidR="00BD35FE" w:rsidRDefault="00BD35FE">
            <w:pPr>
              <w:pStyle w:val="TableParagraph"/>
            </w:pPr>
          </w:p>
        </w:tc>
      </w:tr>
    </w:tbl>
    <w:p w:rsidR="00BD35FE" w:rsidRDefault="00BD35FE">
      <w:pPr>
        <w:pStyle w:val="a3"/>
        <w:spacing w:before="5"/>
        <w:ind w:left="0"/>
        <w:jc w:val="left"/>
        <w:rPr>
          <w:sz w:val="23"/>
        </w:rPr>
      </w:pPr>
    </w:p>
    <w:p w:rsidR="00BD35FE" w:rsidRDefault="00A55662">
      <w:pPr>
        <w:tabs>
          <w:tab w:val="left" w:pos="10129"/>
        </w:tabs>
        <w:spacing w:after="7"/>
        <w:ind w:left="217" w:right="374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1810"/>
      </w:tblGrid>
      <w:tr w:rsidR="00BD35FE">
        <w:trPr>
          <w:trHeight w:val="1223"/>
        </w:trPr>
        <w:tc>
          <w:tcPr>
            <w:tcW w:w="8365" w:type="dxa"/>
          </w:tcPr>
          <w:p w:rsidR="00BD35FE" w:rsidRDefault="00A55662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1500"/>
        </w:trPr>
        <w:tc>
          <w:tcPr>
            <w:tcW w:w="8365" w:type="dxa"/>
          </w:tcPr>
          <w:p w:rsidR="00BD35FE" w:rsidRDefault="00A55662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671"/>
        </w:trPr>
        <w:tc>
          <w:tcPr>
            <w:tcW w:w="8365" w:type="dxa"/>
          </w:tcPr>
          <w:p w:rsidR="00BD35FE" w:rsidRDefault="00A55662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398"/>
        </w:trPr>
        <w:tc>
          <w:tcPr>
            <w:tcW w:w="8365" w:type="dxa"/>
          </w:tcPr>
          <w:p w:rsidR="00BD35FE" w:rsidRDefault="00A55662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BD35FE" w:rsidRDefault="00BD35FE">
            <w:pPr>
              <w:pStyle w:val="TableParagraph"/>
            </w:pPr>
          </w:p>
        </w:tc>
      </w:tr>
    </w:tbl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Default="00A1308B">
      <w:pPr>
        <w:pStyle w:val="a3"/>
        <w:spacing w:before="7"/>
        <w:ind w:left="0"/>
        <w:jc w:val="left"/>
        <w:rPr>
          <w:sz w:val="24"/>
        </w:rPr>
      </w:pPr>
      <w:r w:rsidRPr="00A1308B">
        <w:pict>
          <v:rect id="_x0000_s1051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A1308B">
        <w:pict>
          <v:rect id="_x0000_s1050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D35FE" w:rsidRDefault="00A55662">
      <w:pPr>
        <w:tabs>
          <w:tab w:val="left" w:pos="6697"/>
        </w:tabs>
        <w:spacing w:line="207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BD35FE" w:rsidRDefault="00A1308B">
      <w:pPr>
        <w:spacing w:before="10" w:line="230" w:lineRule="exact"/>
        <w:ind w:left="7134"/>
        <w:rPr>
          <w:sz w:val="20"/>
        </w:rPr>
      </w:pPr>
      <w:r w:rsidRPr="00A1308B">
        <w:pict>
          <v:line id="_x0000_s1049" style="position:absolute;left:0;text-align:left;z-index:-16873984;mso-position-horizontal-relative:page" from="63.85pt,-99.4pt" to="393.8pt,-99.4pt" strokeweight=".21164mm">
            <w10:wrap anchorx="page"/>
          </v:line>
        </w:pict>
      </w:r>
      <w:r w:rsidRPr="00A1308B">
        <w:pict>
          <v:line id="_x0000_s1048" style="position:absolute;left:0;text-align:left;z-index:-16873472;mso-position-horizontal-relative:page" from="63.85pt,-65.35pt" to="393.8pt,-65.35pt" strokeweight=".21164mm">
            <w10:wrap anchorx="page"/>
          </v:line>
        </w:pict>
      </w:r>
      <w:r w:rsidR="00A55662">
        <w:rPr>
          <w:sz w:val="20"/>
        </w:rPr>
        <w:t>(при</w:t>
      </w:r>
      <w:r w:rsidR="00A55662">
        <w:rPr>
          <w:spacing w:val="-5"/>
          <w:sz w:val="20"/>
        </w:rPr>
        <w:t xml:space="preserve"> </w:t>
      </w:r>
      <w:r w:rsidR="00A55662">
        <w:rPr>
          <w:sz w:val="20"/>
        </w:rPr>
        <w:t>наличии)</w:t>
      </w:r>
    </w:p>
    <w:p w:rsidR="00BD35FE" w:rsidRDefault="00A55662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BD35FE" w:rsidRDefault="00BD35FE">
      <w:pPr>
        <w:spacing w:line="276" w:lineRule="exact"/>
        <w:rPr>
          <w:sz w:val="24"/>
        </w:rPr>
        <w:sectPr w:rsidR="00BD35FE">
          <w:pgSz w:w="11910" w:h="16840"/>
          <w:pgMar w:top="1120" w:right="340" w:bottom="280" w:left="1060" w:header="720" w:footer="720" w:gutter="0"/>
          <w:cols w:space="720"/>
        </w:sectPr>
      </w:pPr>
    </w:p>
    <w:p w:rsidR="00BD35FE" w:rsidRPr="00B82815" w:rsidRDefault="00A55662" w:rsidP="004C5E8A">
      <w:pPr>
        <w:pStyle w:val="a3"/>
        <w:spacing w:before="67"/>
        <w:ind w:left="5857" w:right="222"/>
        <w:jc w:val="left"/>
        <w:rPr>
          <w:sz w:val="24"/>
          <w:szCs w:val="24"/>
        </w:rPr>
      </w:pPr>
      <w:r w:rsidRPr="00B82815">
        <w:rPr>
          <w:sz w:val="24"/>
          <w:szCs w:val="24"/>
        </w:rPr>
        <w:lastRenderedPageBreak/>
        <w:t>Приложение № 3</w:t>
      </w:r>
      <w:r w:rsidR="00B82815">
        <w:rPr>
          <w:sz w:val="24"/>
          <w:szCs w:val="24"/>
        </w:rPr>
        <w:t xml:space="preserve"> </w:t>
      </w:r>
      <w:r w:rsidRPr="00B82815">
        <w:rPr>
          <w:spacing w:val="-67"/>
          <w:sz w:val="24"/>
          <w:szCs w:val="24"/>
        </w:rPr>
        <w:t xml:space="preserve"> </w:t>
      </w:r>
      <w:r w:rsidRPr="00B82815">
        <w:rPr>
          <w:sz w:val="24"/>
          <w:szCs w:val="24"/>
        </w:rPr>
        <w:t>к</w:t>
      </w:r>
      <w:r w:rsidRPr="00B82815">
        <w:rPr>
          <w:spacing w:val="9"/>
          <w:sz w:val="24"/>
          <w:szCs w:val="24"/>
        </w:rPr>
        <w:t xml:space="preserve"> </w:t>
      </w:r>
      <w:r w:rsidRPr="00B82815">
        <w:rPr>
          <w:sz w:val="24"/>
          <w:szCs w:val="24"/>
        </w:rPr>
        <w:t>Административному</w:t>
      </w:r>
      <w:r w:rsidRPr="00B82815">
        <w:rPr>
          <w:spacing w:val="5"/>
          <w:sz w:val="24"/>
          <w:szCs w:val="24"/>
        </w:rPr>
        <w:t xml:space="preserve"> </w:t>
      </w:r>
      <w:r w:rsidRPr="00B82815">
        <w:rPr>
          <w:sz w:val="24"/>
          <w:szCs w:val="24"/>
        </w:rPr>
        <w:t>регламенту</w:t>
      </w:r>
      <w:r w:rsidRPr="00B82815">
        <w:rPr>
          <w:spacing w:val="1"/>
          <w:sz w:val="24"/>
          <w:szCs w:val="24"/>
        </w:rPr>
        <w:t xml:space="preserve"> </w:t>
      </w:r>
      <w:r w:rsidRPr="00B82815">
        <w:rPr>
          <w:sz w:val="24"/>
          <w:szCs w:val="24"/>
        </w:rPr>
        <w:t>по</w:t>
      </w:r>
      <w:r w:rsidRPr="00B82815">
        <w:rPr>
          <w:spacing w:val="-8"/>
          <w:sz w:val="24"/>
          <w:szCs w:val="24"/>
        </w:rPr>
        <w:t xml:space="preserve"> </w:t>
      </w:r>
      <w:r w:rsidRPr="00B82815">
        <w:rPr>
          <w:sz w:val="24"/>
          <w:szCs w:val="24"/>
        </w:rPr>
        <w:t>предоставлению</w:t>
      </w:r>
      <w:r w:rsidRPr="00B82815">
        <w:rPr>
          <w:spacing w:val="-9"/>
          <w:sz w:val="24"/>
          <w:szCs w:val="24"/>
        </w:rPr>
        <w:t xml:space="preserve"> </w:t>
      </w:r>
      <w:r w:rsidRPr="00B82815">
        <w:rPr>
          <w:sz w:val="24"/>
          <w:szCs w:val="24"/>
        </w:rPr>
        <w:t>муниципальной</w:t>
      </w:r>
      <w:r w:rsidRPr="00B82815">
        <w:rPr>
          <w:spacing w:val="-11"/>
          <w:sz w:val="24"/>
          <w:szCs w:val="24"/>
        </w:rPr>
        <w:t xml:space="preserve"> </w:t>
      </w:r>
      <w:r w:rsidRPr="00B82815">
        <w:rPr>
          <w:sz w:val="24"/>
          <w:szCs w:val="24"/>
        </w:rPr>
        <w:t>услуги</w:t>
      </w:r>
    </w:p>
    <w:p w:rsidR="00BD35FE" w:rsidRDefault="00BD35FE">
      <w:pPr>
        <w:pStyle w:val="a3"/>
        <w:ind w:left="0"/>
        <w:jc w:val="left"/>
      </w:pPr>
    </w:p>
    <w:p w:rsidR="00BD35FE" w:rsidRDefault="00A55662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BD35FE" w:rsidRDefault="00BD35FE">
      <w:pPr>
        <w:pStyle w:val="a3"/>
        <w:ind w:left="0"/>
        <w:jc w:val="left"/>
        <w:rPr>
          <w:sz w:val="26"/>
        </w:rPr>
      </w:pPr>
    </w:p>
    <w:p w:rsidR="00BD35FE" w:rsidRDefault="00BD35FE">
      <w:pPr>
        <w:pStyle w:val="a3"/>
        <w:ind w:left="0"/>
        <w:jc w:val="left"/>
        <w:rPr>
          <w:sz w:val="22"/>
        </w:rPr>
      </w:pPr>
    </w:p>
    <w:p w:rsidR="00BD35FE" w:rsidRDefault="00A55662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BD35FE" w:rsidRDefault="00A55662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BD35FE" w:rsidRDefault="00A1308B">
      <w:pPr>
        <w:pStyle w:val="a3"/>
        <w:ind w:left="0"/>
        <w:jc w:val="left"/>
        <w:rPr>
          <w:sz w:val="17"/>
        </w:rPr>
      </w:pPr>
      <w:r w:rsidRPr="00A1308B">
        <w:pict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BD35FE" w:rsidRDefault="00A55662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BD35FE" w:rsidRDefault="00BD35FE">
      <w:pPr>
        <w:pStyle w:val="a3"/>
        <w:ind w:left="0"/>
        <w:jc w:val="left"/>
        <w:rPr>
          <w:sz w:val="22"/>
        </w:rPr>
      </w:pPr>
    </w:p>
    <w:p w:rsidR="00BD35FE" w:rsidRDefault="00BD35FE">
      <w:pPr>
        <w:pStyle w:val="a3"/>
        <w:ind w:left="0"/>
        <w:jc w:val="left"/>
        <w:rPr>
          <w:sz w:val="22"/>
        </w:rPr>
      </w:pPr>
    </w:p>
    <w:p w:rsidR="00BD35FE" w:rsidRDefault="00BD35FE">
      <w:pPr>
        <w:pStyle w:val="a3"/>
        <w:spacing w:before="4"/>
        <w:ind w:left="0"/>
        <w:jc w:val="left"/>
      </w:pPr>
    </w:p>
    <w:p w:rsidR="00BD35FE" w:rsidRDefault="00A55662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BD35FE" w:rsidRDefault="00A55662">
      <w:pPr>
        <w:ind w:left="222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BD35FE" w:rsidRDefault="00A55662">
      <w:pPr>
        <w:ind w:left="214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  <w:proofErr w:type="gramEnd"/>
    </w:p>
    <w:p w:rsidR="00BD35FE" w:rsidRDefault="00A55662">
      <w:pPr>
        <w:ind w:left="233" w:right="244" w:firstLine="63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  <w:proofErr w:type="gramEnd"/>
    </w:p>
    <w:p w:rsidR="00BD35FE" w:rsidRDefault="00A55662">
      <w:pPr>
        <w:spacing w:before="1"/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BD35FE" w:rsidRDefault="00BD35FE">
      <w:pPr>
        <w:pStyle w:val="a3"/>
        <w:ind w:left="0"/>
        <w:jc w:val="left"/>
        <w:rPr>
          <w:b/>
          <w:sz w:val="20"/>
        </w:rPr>
      </w:pPr>
    </w:p>
    <w:p w:rsidR="00BD35FE" w:rsidRDefault="00A1308B">
      <w:pPr>
        <w:pStyle w:val="a3"/>
        <w:spacing w:before="4"/>
        <w:ind w:left="0"/>
        <w:jc w:val="left"/>
        <w:rPr>
          <w:b/>
          <w:sz w:val="21"/>
        </w:rPr>
      </w:pPr>
      <w:r w:rsidRPr="00A1308B">
        <w:pict>
          <v:shape id="_x0000_s1046" style="position:absolute;margin-left:63.85pt;margin-top:14.55pt;width:498.05pt;height:.1pt;z-index:-15723008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:rsidR="00BD35FE" w:rsidRDefault="00A55662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BD35FE" w:rsidRDefault="00A55662">
      <w:pPr>
        <w:spacing w:line="275" w:lineRule="exact"/>
        <w:ind w:right="15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D35FE" w:rsidRDefault="00A55662">
      <w:pPr>
        <w:tabs>
          <w:tab w:val="left" w:pos="3348"/>
          <w:tab w:val="left" w:pos="5380"/>
        </w:tabs>
        <w:spacing w:line="269" w:lineRule="exact"/>
        <w:ind w:left="217"/>
        <w:rPr>
          <w:sz w:val="24"/>
        </w:rPr>
      </w:pPr>
      <w:r>
        <w:rPr>
          <w:sz w:val="24"/>
        </w:rPr>
        <w:t xml:space="preserve">уведомлении  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BD35FE" w:rsidRDefault="00A55662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BD35FE" w:rsidRDefault="00A55662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BD35FE" w:rsidRDefault="00BD35FE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BD35FE">
        <w:trPr>
          <w:trHeight w:val="1103"/>
        </w:trPr>
        <w:tc>
          <w:tcPr>
            <w:tcW w:w="1846" w:type="dxa"/>
          </w:tcPr>
          <w:p w:rsidR="00BD35FE" w:rsidRDefault="00A55662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BD35FE" w:rsidRDefault="00A55662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ind w:left="249" w:right="242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BD35FE" w:rsidRDefault="00A55662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BD35FE" w:rsidRDefault="00A55662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BD35FE">
        <w:trPr>
          <w:trHeight w:val="1022"/>
        </w:trPr>
        <w:tc>
          <w:tcPr>
            <w:tcW w:w="1846" w:type="dxa"/>
          </w:tcPr>
          <w:p w:rsidR="00BD35FE" w:rsidRDefault="00A5566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BD35FE" w:rsidRDefault="00A55662">
            <w:pPr>
              <w:pStyle w:val="TableParagraph"/>
              <w:ind w:left="105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D35FE">
        <w:trPr>
          <w:trHeight w:val="1072"/>
        </w:trPr>
        <w:tc>
          <w:tcPr>
            <w:tcW w:w="1846" w:type="dxa"/>
          </w:tcPr>
          <w:p w:rsidR="00BD35FE" w:rsidRDefault="00A55662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BD35FE" w:rsidRDefault="00A55662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BD35FE" w:rsidRDefault="00A55662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BD35FE" w:rsidRDefault="00BD35FE">
      <w:pPr>
        <w:rPr>
          <w:sz w:val="24"/>
        </w:rPr>
        <w:sectPr w:rsidR="00BD35FE">
          <w:pgSz w:w="11910" w:h="16840"/>
          <w:pgMar w:top="1040" w:right="340" w:bottom="280" w:left="1060" w:header="720" w:footer="720" w:gutter="0"/>
          <w:cols w:space="720"/>
        </w:sectPr>
      </w:pPr>
    </w:p>
    <w:p w:rsidR="00BD35FE" w:rsidRDefault="00A55662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BD35FE" w:rsidRDefault="00A55662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D35FE" w:rsidRDefault="00A1308B">
      <w:pPr>
        <w:pStyle w:val="a3"/>
        <w:spacing w:before="9"/>
        <w:ind w:left="0"/>
        <w:jc w:val="left"/>
        <w:rPr>
          <w:sz w:val="17"/>
        </w:rPr>
      </w:pPr>
      <w:r w:rsidRPr="00A1308B">
        <w:pict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BD35FE" w:rsidRDefault="00A55662">
      <w:pPr>
        <w:tabs>
          <w:tab w:val="left" w:pos="7177"/>
          <w:tab w:val="left" w:pos="10199"/>
        </w:tabs>
        <w:ind w:left="925" w:right="304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D35FE" w:rsidRDefault="00A55662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D35FE" w:rsidRDefault="00A55662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Default="00A1308B">
      <w:pPr>
        <w:pStyle w:val="a3"/>
        <w:spacing w:before="4"/>
        <w:ind w:left="0"/>
        <w:jc w:val="left"/>
        <w:rPr>
          <w:sz w:val="24"/>
        </w:rPr>
      </w:pPr>
      <w:r w:rsidRPr="00A1308B">
        <w:pict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Pr="00A1308B">
        <w:pict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Pr="00A1308B">
        <w:pict>
          <v:rect id="_x0000_s1042" style="position:absolute;margin-left:368.65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BD35FE" w:rsidRDefault="00A55662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BD35FE" w:rsidRDefault="00A55662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BD35FE" w:rsidRDefault="00A55662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BD35FE" w:rsidRDefault="00BD35FE">
      <w:pPr>
        <w:pStyle w:val="a3"/>
        <w:spacing w:before="2"/>
        <w:ind w:left="0"/>
        <w:jc w:val="left"/>
        <w:rPr>
          <w:sz w:val="16"/>
        </w:rPr>
      </w:pPr>
    </w:p>
    <w:p w:rsidR="00BD35FE" w:rsidRDefault="00A55662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BD35FE" w:rsidRDefault="00A55662" w:rsidP="00B82815">
      <w:pPr>
        <w:ind w:left="217"/>
        <w:rPr>
          <w:sz w:val="24"/>
        </w:rPr>
        <w:sectPr w:rsidR="00BD35FE"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 w:rsidR="00B82815">
        <w:rPr>
          <w:sz w:val="24"/>
        </w:rPr>
        <w:t>подчеркнуть</w:t>
      </w:r>
    </w:p>
    <w:p w:rsidR="00BD35FE" w:rsidRPr="00B82815" w:rsidRDefault="00A55662" w:rsidP="004C5E8A">
      <w:pPr>
        <w:pStyle w:val="a3"/>
        <w:spacing w:before="219"/>
        <w:ind w:left="5857" w:right="222"/>
        <w:jc w:val="left"/>
        <w:rPr>
          <w:sz w:val="24"/>
          <w:szCs w:val="24"/>
        </w:rPr>
      </w:pPr>
      <w:r w:rsidRPr="00B82815">
        <w:rPr>
          <w:sz w:val="24"/>
          <w:szCs w:val="24"/>
        </w:rPr>
        <w:lastRenderedPageBreak/>
        <w:t>Приложение № 4</w:t>
      </w:r>
      <w:r w:rsidRPr="00B82815">
        <w:rPr>
          <w:spacing w:val="-67"/>
          <w:sz w:val="24"/>
          <w:szCs w:val="24"/>
        </w:rPr>
        <w:t xml:space="preserve"> </w:t>
      </w:r>
      <w:r w:rsidRPr="00B82815">
        <w:rPr>
          <w:sz w:val="24"/>
          <w:szCs w:val="24"/>
        </w:rPr>
        <w:t>к</w:t>
      </w:r>
      <w:r w:rsidRPr="00B82815">
        <w:rPr>
          <w:spacing w:val="9"/>
          <w:sz w:val="24"/>
          <w:szCs w:val="24"/>
        </w:rPr>
        <w:t xml:space="preserve"> </w:t>
      </w:r>
      <w:r w:rsidRPr="00B82815">
        <w:rPr>
          <w:sz w:val="24"/>
          <w:szCs w:val="24"/>
        </w:rPr>
        <w:t>Административному</w:t>
      </w:r>
      <w:r w:rsidRPr="00B82815">
        <w:rPr>
          <w:spacing w:val="5"/>
          <w:sz w:val="24"/>
          <w:szCs w:val="24"/>
        </w:rPr>
        <w:t xml:space="preserve"> </w:t>
      </w:r>
      <w:r w:rsidRPr="00B82815">
        <w:rPr>
          <w:sz w:val="24"/>
          <w:szCs w:val="24"/>
        </w:rPr>
        <w:t>регламенту</w:t>
      </w:r>
      <w:r w:rsidRPr="00B82815">
        <w:rPr>
          <w:spacing w:val="1"/>
          <w:sz w:val="24"/>
          <w:szCs w:val="24"/>
        </w:rPr>
        <w:t xml:space="preserve"> </w:t>
      </w:r>
      <w:r w:rsidRPr="00B82815">
        <w:rPr>
          <w:sz w:val="24"/>
          <w:szCs w:val="24"/>
        </w:rPr>
        <w:t>по</w:t>
      </w:r>
      <w:r w:rsidRPr="00B82815">
        <w:rPr>
          <w:spacing w:val="-8"/>
          <w:sz w:val="24"/>
          <w:szCs w:val="24"/>
        </w:rPr>
        <w:t xml:space="preserve"> </w:t>
      </w:r>
      <w:r w:rsidRPr="00B82815">
        <w:rPr>
          <w:sz w:val="24"/>
          <w:szCs w:val="24"/>
        </w:rPr>
        <w:t>предоставлению</w:t>
      </w:r>
      <w:r w:rsidRPr="00B82815">
        <w:rPr>
          <w:spacing w:val="-9"/>
          <w:sz w:val="24"/>
          <w:szCs w:val="24"/>
        </w:rPr>
        <w:t xml:space="preserve"> </w:t>
      </w:r>
      <w:r w:rsidRPr="00B82815">
        <w:rPr>
          <w:sz w:val="24"/>
          <w:szCs w:val="24"/>
        </w:rPr>
        <w:t>муниципальной</w:t>
      </w:r>
      <w:r w:rsidRPr="00B82815">
        <w:rPr>
          <w:spacing w:val="-11"/>
          <w:sz w:val="24"/>
          <w:szCs w:val="24"/>
        </w:rPr>
        <w:t xml:space="preserve"> </w:t>
      </w:r>
      <w:r w:rsidRPr="00B82815">
        <w:rPr>
          <w:sz w:val="24"/>
          <w:szCs w:val="24"/>
        </w:rPr>
        <w:t>услуги</w:t>
      </w:r>
    </w:p>
    <w:p w:rsidR="00BD35FE" w:rsidRDefault="00BD35FE">
      <w:pPr>
        <w:pStyle w:val="a3"/>
        <w:spacing w:before="3"/>
        <w:ind w:left="0"/>
        <w:jc w:val="left"/>
      </w:pPr>
    </w:p>
    <w:p w:rsidR="00BD35FE" w:rsidRDefault="00A55662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BD35FE" w:rsidRDefault="00BD35FE">
      <w:pPr>
        <w:pStyle w:val="a3"/>
        <w:ind w:left="0"/>
        <w:jc w:val="left"/>
        <w:rPr>
          <w:sz w:val="26"/>
        </w:rPr>
      </w:pPr>
    </w:p>
    <w:p w:rsidR="00BD35FE" w:rsidRDefault="00BD35FE">
      <w:pPr>
        <w:pStyle w:val="a3"/>
        <w:spacing w:before="1"/>
        <w:ind w:left="0"/>
        <w:jc w:val="left"/>
        <w:rPr>
          <w:sz w:val="37"/>
        </w:rPr>
      </w:pPr>
    </w:p>
    <w:p w:rsidR="00BD35FE" w:rsidRDefault="00A55662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BD35FE" w:rsidRDefault="00A55662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BD35FE" w:rsidRDefault="00A55662">
      <w:pPr>
        <w:ind w:left="212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BD35FE" w:rsidRDefault="00A55662">
      <w:pPr>
        <w:ind w:right="15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BD35FE" w:rsidRDefault="00A55662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BD35FE" w:rsidRDefault="00BD35FE">
      <w:pPr>
        <w:pStyle w:val="a3"/>
        <w:spacing w:before="5"/>
        <w:ind w:left="0"/>
        <w:jc w:val="left"/>
        <w:rPr>
          <w:b/>
          <w:sz w:val="23"/>
        </w:rPr>
      </w:pPr>
    </w:p>
    <w:p w:rsidR="00BD35FE" w:rsidRDefault="00A55662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Default="00A1308B">
      <w:pPr>
        <w:pStyle w:val="a3"/>
        <w:spacing w:before="6"/>
        <w:ind w:left="0"/>
        <w:jc w:val="left"/>
        <w:rPr>
          <w:sz w:val="19"/>
        </w:rPr>
      </w:pPr>
      <w:r w:rsidRPr="00A1308B">
        <w:pict>
          <v:group id="_x0000_s1039" style="position:absolute;margin-left:63.85pt;margin-top:13.2pt;width:498.05pt;height:.95pt;z-index:-15720448;mso-wrap-distance-left:0;mso-wrap-distance-right:0;mso-position-horizontal-relative:page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:rsidR="00BD35FE" w:rsidRDefault="00A55662">
      <w:pPr>
        <w:spacing w:line="249" w:lineRule="auto"/>
        <w:ind w:left="238" w:right="202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BD35FE" w:rsidRDefault="00A55662">
      <w:pPr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BD35FE" w:rsidRDefault="00BD35FE">
      <w:pPr>
        <w:pStyle w:val="a3"/>
        <w:spacing w:before="7"/>
        <w:ind w:left="0"/>
        <w:jc w:val="left"/>
        <w:rPr>
          <w:sz w:val="23"/>
        </w:rPr>
      </w:pPr>
    </w:p>
    <w:p w:rsidR="00BD35FE" w:rsidRDefault="00A55662">
      <w:pPr>
        <w:pStyle w:val="a5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BD35FE" w:rsidRDefault="00BD35FE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BD35FE">
        <w:trPr>
          <w:trHeight w:val="950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57"/>
              <w:ind w:left="108" w:right="1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395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1499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54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BD35FE" w:rsidRDefault="00A55662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1500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</w:tbl>
    <w:p w:rsidR="00BD35FE" w:rsidRDefault="00BD35FE">
      <w:pPr>
        <w:sectPr w:rsidR="00BD35FE" w:rsidSect="00B82815">
          <w:pgSz w:w="11910" w:h="16840"/>
          <w:pgMar w:top="709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BD35FE">
        <w:trPr>
          <w:trHeight w:val="950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395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671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1499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BD35FE" w:rsidRDefault="00A55662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BD35FE" w:rsidRDefault="00BD35FE">
            <w:pPr>
              <w:pStyle w:val="TableParagraph"/>
            </w:pPr>
          </w:p>
        </w:tc>
      </w:tr>
    </w:tbl>
    <w:p w:rsidR="00BD35FE" w:rsidRDefault="00A1308B">
      <w:pPr>
        <w:pStyle w:val="a3"/>
        <w:spacing w:before="1"/>
        <w:ind w:left="0"/>
        <w:jc w:val="left"/>
        <w:rPr>
          <w:sz w:val="12"/>
        </w:rPr>
      </w:pPr>
      <w:r w:rsidRPr="00A1308B">
        <w:pict>
          <v:line id="_x0000_s1038" style="position:absolute;z-index:-16868352;mso-position-horizontal-relative:page;mso-position-vertical-relative:page" from="63.85pt,529.3pt" to="393.85pt,529.3pt" strokeweight=".21164mm">
            <w10:wrap anchorx="page" anchory="page"/>
          </v:line>
        </w:pict>
      </w:r>
      <w:r w:rsidRPr="00A1308B">
        <w:pict>
          <v:line id="_x0000_s1037" style="position:absolute;z-index:-16867840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BD35FE" w:rsidRDefault="00A55662">
      <w:pPr>
        <w:pStyle w:val="a5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BD35FE" w:rsidRDefault="00BD35FE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BD35FE">
        <w:trPr>
          <w:trHeight w:val="551"/>
        </w:trPr>
        <w:tc>
          <w:tcPr>
            <w:tcW w:w="816" w:type="dxa"/>
          </w:tcPr>
          <w:p w:rsidR="00BD35FE" w:rsidRDefault="00A55662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BD35FE" w:rsidRDefault="00A55662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BD35FE" w:rsidRDefault="00A55662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BD35FE" w:rsidRDefault="00A55662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BD35FE" w:rsidRDefault="00A55662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D35FE" w:rsidRDefault="00A55662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BD35FE">
        <w:trPr>
          <w:trHeight w:val="278"/>
        </w:trPr>
        <w:tc>
          <w:tcPr>
            <w:tcW w:w="816" w:type="dxa"/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</w:tr>
    </w:tbl>
    <w:p w:rsidR="00BD35FE" w:rsidRDefault="00A55662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BD35FE" w:rsidRDefault="00A55662">
      <w:pPr>
        <w:tabs>
          <w:tab w:val="left" w:pos="10110"/>
          <w:tab w:val="left" w:pos="10160"/>
        </w:tabs>
        <w:spacing w:before="120" w:after="6"/>
        <w:ind w:left="217" w:right="342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979"/>
      </w:tblGrid>
      <w:tr w:rsidR="00BD35FE">
        <w:trPr>
          <w:trHeight w:val="1224"/>
        </w:trPr>
        <w:tc>
          <w:tcPr>
            <w:tcW w:w="7196" w:type="dxa"/>
          </w:tcPr>
          <w:p w:rsidR="00BD35FE" w:rsidRDefault="00A55662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1775"/>
        </w:trPr>
        <w:tc>
          <w:tcPr>
            <w:tcW w:w="7196" w:type="dxa"/>
          </w:tcPr>
          <w:p w:rsidR="00BD35FE" w:rsidRDefault="00A55662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672"/>
        </w:trPr>
        <w:tc>
          <w:tcPr>
            <w:tcW w:w="7196" w:type="dxa"/>
          </w:tcPr>
          <w:p w:rsidR="00BD35FE" w:rsidRDefault="00A55662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BD35FE" w:rsidRDefault="00BD35FE">
            <w:pPr>
              <w:pStyle w:val="TableParagraph"/>
            </w:pPr>
          </w:p>
        </w:tc>
      </w:tr>
      <w:tr w:rsidR="00BD35FE">
        <w:trPr>
          <w:trHeight w:val="395"/>
        </w:trPr>
        <w:tc>
          <w:tcPr>
            <w:tcW w:w="7196" w:type="dxa"/>
          </w:tcPr>
          <w:p w:rsidR="00BD35FE" w:rsidRDefault="00A55662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BD35FE" w:rsidRDefault="00BD35FE">
            <w:pPr>
              <w:pStyle w:val="TableParagraph"/>
            </w:pPr>
          </w:p>
        </w:tc>
      </w:tr>
    </w:tbl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Default="00A1308B">
      <w:pPr>
        <w:pStyle w:val="a3"/>
        <w:spacing w:before="7"/>
        <w:ind w:left="0"/>
        <w:jc w:val="left"/>
        <w:rPr>
          <w:sz w:val="21"/>
        </w:rPr>
      </w:pPr>
      <w:r w:rsidRPr="00A1308B">
        <w:pict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 w:rsidRPr="00A1308B">
        <w:pict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BD35FE" w:rsidRDefault="00A55662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D35FE" w:rsidRDefault="00A55662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BD35FE" w:rsidRDefault="00BD35FE">
      <w:pPr>
        <w:spacing w:line="267" w:lineRule="exact"/>
        <w:rPr>
          <w:sz w:val="24"/>
        </w:rPr>
        <w:sectPr w:rsidR="00BD35FE">
          <w:pgSz w:w="11910" w:h="16840"/>
          <w:pgMar w:top="1120" w:right="340" w:bottom="280" w:left="1060" w:header="720" w:footer="720" w:gutter="0"/>
          <w:cols w:space="720"/>
        </w:sectPr>
      </w:pPr>
    </w:p>
    <w:p w:rsidR="00BD35FE" w:rsidRPr="00B82815" w:rsidRDefault="00A55662" w:rsidP="004C5E8A">
      <w:pPr>
        <w:pStyle w:val="a3"/>
        <w:spacing w:before="67"/>
        <w:ind w:left="5857" w:right="221"/>
        <w:jc w:val="left"/>
        <w:rPr>
          <w:sz w:val="24"/>
          <w:szCs w:val="24"/>
        </w:rPr>
      </w:pPr>
      <w:r w:rsidRPr="00B82815">
        <w:rPr>
          <w:sz w:val="24"/>
          <w:szCs w:val="24"/>
        </w:rPr>
        <w:lastRenderedPageBreak/>
        <w:t>Приложение № 5</w:t>
      </w:r>
      <w:r w:rsidRPr="00B82815">
        <w:rPr>
          <w:spacing w:val="-67"/>
          <w:sz w:val="24"/>
          <w:szCs w:val="24"/>
        </w:rPr>
        <w:t xml:space="preserve"> </w:t>
      </w:r>
      <w:r w:rsidRPr="00B82815">
        <w:rPr>
          <w:sz w:val="24"/>
          <w:szCs w:val="24"/>
        </w:rPr>
        <w:t>к</w:t>
      </w:r>
      <w:r w:rsidRPr="00B82815">
        <w:rPr>
          <w:spacing w:val="9"/>
          <w:sz w:val="24"/>
          <w:szCs w:val="24"/>
        </w:rPr>
        <w:t xml:space="preserve"> </w:t>
      </w:r>
      <w:r w:rsidRPr="00B82815">
        <w:rPr>
          <w:sz w:val="24"/>
          <w:szCs w:val="24"/>
        </w:rPr>
        <w:t>Административному</w:t>
      </w:r>
      <w:r w:rsidRPr="00B82815">
        <w:rPr>
          <w:spacing w:val="6"/>
          <w:sz w:val="24"/>
          <w:szCs w:val="24"/>
        </w:rPr>
        <w:t xml:space="preserve"> </w:t>
      </w:r>
      <w:r w:rsidRPr="00B82815">
        <w:rPr>
          <w:sz w:val="24"/>
          <w:szCs w:val="24"/>
        </w:rPr>
        <w:t>регламенту</w:t>
      </w:r>
      <w:r w:rsidRPr="00B82815">
        <w:rPr>
          <w:spacing w:val="1"/>
          <w:sz w:val="24"/>
          <w:szCs w:val="24"/>
        </w:rPr>
        <w:t xml:space="preserve"> </w:t>
      </w:r>
      <w:r w:rsidRPr="00B82815">
        <w:rPr>
          <w:sz w:val="24"/>
          <w:szCs w:val="24"/>
        </w:rPr>
        <w:t>по</w:t>
      </w:r>
      <w:r w:rsidRPr="00B82815">
        <w:rPr>
          <w:spacing w:val="-8"/>
          <w:sz w:val="24"/>
          <w:szCs w:val="24"/>
        </w:rPr>
        <w:t xml:space="preserve"> </w:t>
      </w:r>
      <w:r w:rsidRPr="00B82815">
        <w:rPr>
          <w:sz w:val="24"/>
          <w:szCs w:val="24"/>
        </w:rPr>
        <w:t>предоставлению</w:t>
      </w:r>
      <w:r w:rsidRPr="00B82815">
        <w:rPr>
          <w:spacing w:val="-9"/>
          <w:sz w:val="24"/>
          <w:szCs w:val="24"/>
        </w:rPr>
        <w:t xml:space="preserve"> </w:t>
      </w:r>
      <w:r w:rsidRPr="00B82815">
        <w:rPr>
          <w:sz w:val="24"/>
          <w:szCs w:val="24"/>
        </w:rPr>
        <w:t>муниципальной</w:t>
      </w:r>
      <w:r w:rsidRPr="00B82815">
        <w:rPr>
          <w:spacing w:val="-11"/>
          <w:sz w:val="24"/>
          <w:szCs w:val="24"/>
        </w:rPr>
        <w:t xml:space="preserve"> </w:t>
      </w:r>
      <w:r w:rsidRPr="00B82815">
        <w:rPr>
          <w:sz w:val="24"/>
          <w:szCs w:val="24"/>
        </w:rPr>
        <w:t>услуги</w:t>
      </w:r>
    </w:p>
    <w:p w:rsidR="00BD35FE" w:rsidRDefault="00A55662">
      <w:pPr>
        <w:spacing w:before="1"/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BD35FE" w:rsidRDefault="00BD35FE">
      <w:pPr>
        <w:pStyle w:val="a3"/>
        <w:ind w:left="0"/>
        <w:jc w:val="left"/>
        <w:rPr>
          <w:sz w:val="22"/>
        </w:rPr>
      </w:pPr>
    </w:p>
    <w:p w:rsidR="00BD35FE" w:rsidRDefault="00A55662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BD35FE" w:rsidRDefault="00A55662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BD35FE" w:rsidRDefault="00A1308B">
      <w:pPr>
        <w:pStyle w:val="a3"/>
        <w:ind w:left="0"/>
        <w:jc w:val="left"/>
        <w:rPr>
          <w:sz w:val="17"/>
        </w:rPr>
      </w:pPr>
      <w:r w:rsidRPr="00A1308B">
        <w:pict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BD35FE" w:rsidRDefault="00A55662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BD35FE" w:rsidRDefault="00BD35FE">
      <w:pPr>
        <w:pStyle w:val="a3"/>
        <w:ind w:left="0"/>
        <w:jc w:val="left"/>
        <w:rPr>
          <w:sz w:val="22"/>
        </w:rPr>
      </w:pPr>
    </w:p>
    <w:p w:rsidR="00BD35FE" w:rsidRDefault="00A55662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BD35FE" w:rsidRDefault="00A55662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BD35FE" w:rsidRDefault="00A55662">
      <w:pPr>
        <w:ind w:left="218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BD35FE" w:rsidRDefault="00A55662">
      <w:pPr>
        <w:spacing w:before="1"/>
        <w:ind w:right="10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  <w:proofErr w:type="gramEnd"/>
    </w:p>
    <w:p w:rsidR="00BD35FE" w:rsidRDefault="00A55662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BD35FE" w:rsidRDefault="00BD35FE">
      <w:pPr>
        <w:pStyle w:val="a3"/>
        <w:ind w:left="0"/>
        <w:jc w:val="left"/>
        <w:rPr>
          <w:b/>
          <w:sz w:val="20"/>
        </w:rPr>
      </w:pPr>
    </w:p>
    <w:p w:rsidR="00BD35FE" w:rsidRDefault="00A1308B">
      <w:pPr>
        <w:pStyle w:val="a3"/>
        <w:spacing w:before="4"/>
        <w:ind w:left="0"/>
        <w:jc w:val="left"/>
        <w:rPr>
          <w:b/>
          <w:sz w:val="21"/>
        </w:rPr>
      </w:pPr>
      <w:r w:rsidRPr="00A1308B">
        <w:pict>
          <v:shape id="_x0000_s1033" style="position:absolute;margin-left:63.85pt;margin-top:14.55pt;width:498pt;height:.1pt;z-index:-15717376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BD35FE" w:rsidRDefault="00A55662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BD35FE" w:rsidRDefault="00A55662">
      <w:pPr>
        <w:tabs>
          <w:tab w:val="left" w:pos="883"/>
          <w:tab w:val="left" w:pos="1822"/>
          <w:tab w:val="left" w:pos="2541"/>
          <w:tab w:val="left" w:pos="3610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proofErr w:type="gramStart"/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BD35FE" w:rsidRDefault="00A55662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BD35FE" w:rsidRDefault="00BD35FE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BD35FE">
        <w:trPr>
          <w:trHeight w:val="1168"/>
        </w:trPr>
        <w:tc>
          <w:tcPr>
            <w:tcW w:w="1846" w:type="dxa"/>
          </w:tcPr>
          <w:p w:rsidR="00BD35FE" w:rsidRDefault="00A55662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BD35FE" w:rsidRDefault="00BD35FE">
            <w:pPr>
              <w:pStyle w:val="TableParagraph"/>
              <w:spacing w:before="4"/>
              <w:rPr>
                <w:sz w:val="26"/>
              </w:rPr>
            </w:pPr>
          </w:p>
          <w:p w:rsidR="00BD35FE" w:rsidRDefault="00A55662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BD35FE">
        <w:trPr>
          <w:trHeight w:val="1021"/>
        </w:trPr>
        <w:tc>
          <w:tcPr>
            <w:tcW w:w="1846" w:type="dxa"/>
          </w:tcPr>
          <w:p w:rsidR="00BD35FE" w:rsidRDefault="00A55662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BD35FE" w:rsidRDefault="00A55662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BD35FE" w:rsidRDefault="00A55662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BD35FE" w:rsidRDefault="00A55662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BD35FE" w:rsidRDefault="00A55662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D35FE" w:rsidRDefault="00A1308B">
      <w:pPr>
        <w:pStyle w:val="a3"/>
        <w:spacing w:before="4"/>
        <w:ind w:left="0"/>
        <w:jc w:val="left"/>
        <w:rPr>
          <w:sz w:val="17"/>
        </w:rPr>
      </w:pPr>
      <w:r w:rsidRPr="00A1308B">
        <w:pict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BD35FE" w:rsidRDefault="00A55662">
      <w:pPr>
        <w:tabs>
          <w:tab w:val="left" w:pos="7057"/>
          <w:tab w:val="left" w:pos="10142"/>
        </w:tabs>
        <w:spacing w:line="271" w:lineRule="auto"/>
        <w:ind w:left="925" w:right="361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D35FE" w:rsidRDefault="00A55662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D35FE" w:rsidRDefault="00A55662">
      <w:pPr>
        <w:spacing w:before="3"/>
        <w:ind w:left="2905" w:hanging="1871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BD35FE" w:rsidRDefault="00BD35FE">
      <w:pPr>
        <w:pStyle w:val="a3"/>
        <w:spacing w:before="5"/>
        <w:ind w:left="0"/>
        <w:jc w:val="left"/>
      </w:pPr>
    </w:p>
    <w:p w:rsidR="00BD35FE" w:rsidRDefault="00A1308B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A5566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wrap type="none"/>
            <w10:anchorlock/>
          </v:group>
        </w:pict>
      </w:r>
      <w:r w:rsidR="00A5566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wrap type="none"/>
            <w10:anchorlock/>
          </v:group>
        </w:pict>
      </w:r>
    </w:p>
    <w:p w:rsidR="00BD35FE" w:rsidRDefault="00BD35FE">
      <w:pPr>
        <w:spacing w:line="20" w:lineRule="exact"/>
        <w:rPr>
          <w:sz w:val="2"/>
        </w:rPr>
        <w:sectPr w:rsidR="00BD35FE">
          <w:pgSz w:w="11910" w:h="16840"/>
          <w:pgMar w:top="1060" w:right="340" w:bottom="280" w:left="1060" w:header="720" w:footer="720" w:gutter="0"/>
          <w:cols w:space="720"/>
        </w:sectPr>
      </w:pPr>
    </w:p>
    <w:p w:rsidR="00BD35FE" w:rsidRDefault="00BD35FE">
      <w:pPr>
        <w:pStyle w:val="a3"/>
        <w:ind w:left="0"/>
        <w:jc w:val="left"/>
        <w:rPr>
          <w:sz w:val="26"/>
        </w:rPr>
      </w:pPr>
    </w:p>
    <w:p w:rsidR="00BD35FE" w:rsidRDefault="00A55662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BD35FE" w:rsidRDefault="00A55662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D35FE" w:rsidRDefault="00BD35FE">
      <w:pPr>
        <w:spacing w:line="249" w:lineRule="auto"/>
        <w:rPr>
          <w:sz w:val="20"/>
        </w:rPr>
        <w:sectPr w:rsidR="00BD35FE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BD35FE" w:rsidRDefault="00A55662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B82815" w:rsidRDefault="00A55662" w:rsidP="002352B4">
      <w:pPr>
        <w:ind w:left="217"/>
        <w:rPr>
          <w:sz w:val="24"/>
        </w:rPr>
        <w:sectPr w:rsidR="00B82815">
          <w:type w:val="continuous"/>
          <w:pgSz w:w="11910" w:h="16840"/>
          <w:pgMar w:top="1360" w:right="340" w:bottom="280" w:left="1060" w:header="720" w:footer="720" w:gutter="0"/>
          <w:cols w:space="720"/>
        </w:sect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BD35FE" w:rsidRDefault="00BD35FE">
      <w:pPr>
        <w:pStyle w:val="a3"/>
        <w:ind w:left="0"/>
        <w:jc w:val="left"/>
        <w:rPr>
          <w:sz w:val="20"/>
        </w:rPr>
      </w:pPr>
    </w:p>
    <w:p w:rsidR="00BD35FE" w:rsidRPr="004C5E8A" w:rsidRDefault="004C5E8A" w:rsidP="004C5E8A">
      <w:pPr>
        <w:pStyle w:val="a3"/>
        <w:spacing w:before="256" w:line="322" w:lineRule="exact"/>
        <w:ind w:left="8676" w:right="81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55662" w:rsidRPr="004C5E8A">
        <w:rPr>
          <w:sz w:val="24"/>
          <w:szCs w:val="24"/>
        </w:rPr>
        <w:t>Приложение</w:t>
      </w:r>
      <w:r w:rsidR="00A55662" w:rsidRPr="004C5E8A">
        <w:rPr>
          <w:spacing w:val="-4"/>
          <w:sz w:val="24"/>
          <w:szCs w:val="24"/>
        </w:rPr>
        <w:t xml:space="preserve"> </w:t>
      </w:r>
      <w:r w:rsidR="00A55662" w:rsidRPr="004C5E8A">
        <w:rPr>
          <w:sz w:val="24"/>
          <w:szCs w:val="24"/>
        </w:rPr>
        <w:t>№</w:t>
      </w:r>
      <w:r w:rsidR="00A55662" w:rsidRPr="004C5E8A">
        <w:rPr>
          <w:spacing w:val="1"/>
          <w:sz w:val="24"/>
          <w:szCs w:val="24"/>
        </w:rPr>
        <w:t xml:space="preserve"> </w:t>
      </w:r>
      <w:r w:rsidR="00927ECA">
        <w:rPr>
          <w:sz w:val="24"/>
          <w:szCs w:val="24"/>
        </w:rPr>
        <w:t>6</w:t>
      </w:r>
    </w:p>
    <w:p w:rsidR="00BD35FE" w:rsidRPr="004C5E8A" w:rsidRDefault="00A55662" w:rsidP="004C5E8A">
      <w:pPr>
        <w:pStyle w:val="a3"/>
        <w:ind w:left="9649" w:right="1787" w:firstLine="3"/>
        <w:jc w:val="left"/>
        <w:rPr>
          <w:sz w:val="24"/>
          <w:szCs w:val="24"/>
        </w:rPr>
      </w:pPr>
      <w:r w:rsidRPr="004C5E8A">
        <w:rPr>
          <w:sz w:val="24"/>
          <w:szCs w:val="24"/>
        </w:rPr>
        <w:t>к</w:t>
      </w:r>
      <w:r w:rsidRPr="004C5E8A">
        <w:rPr>
          <w:spacing w:val="4"/>
          <w:sz w:val="24"/>
          <w:szCs w:val="24"/>
        </w:rPr>
        <w:t xml:space="preserve"> </w:t>
      </w:r>
      <w:r w:rsidRPr="004C5E8A">
        <w:rPr>
          <w:sz w:val="24"/>
          <w:szCs w:val="24"/>
        </w:rPr>
        <w:t>Административному регламенту</w:t>
      </w:r>
      <w:r w:rsidRPr="004C5E8A">
        <w:rPr>
          <w:spacing w:val="1"/>
          <w:sz w:val="24"/>
          <w:szCs w:val="24"/>
        </w:rPr>
        <w:t xml:space="preserve"> </w:t>
      </w:r>
      <w:r w:rsidRPr="004C5E8A">
        <w:rPr>
          <w:sz w:val="24"/>
          <w:szCs w:val="24"/>
        </w:rPr>
        <w:t xml:space="preserve">по предоставлению </w:t>
      </w:r>
      <w:r w:rsidR="004C5E8A" w:rsidRPr="004C5E8A">
        <w:rPr>
          <w:sz w:val="24"/>
          <w:szCs w:val="24"/>
        </w:rPr>
        <w:t>муниципальной</w:t>
      </w:r>
      <w:r w:rsidRPr="004C5E8A">
        <w:rPr>
          <w:spacing w:val="-1"/>
          <w:sz w:val="24"/>
          <w:szCs w:val="24"/>
        </w:rPr>
        <w:t xml:space="preserve"> </w:t>
      </w:r>
      <w:r w:rsidRPr="004C5E8A">
        <w:rPr>
          <w:sz w:val="24"/>
          <w:szCs w:val="24"/>
        </w:rPr>
        <w:t>услуги</w:t>
      </w:r>
    </w:p>
    <w:p w:rsidR="00BD35FE" w:rsidRDefault="00BD35FE">
      <w:pPr>
        <w:pStyle w:val="a3"/>
        <w:spacing w:before="7"/>
        <w:ind w:left="0"/>
        <w:jc w:val="left"/>
      </w:pPr>
    </w:p>
    <w:p w:rsidR="00BD35FE" w:rsidRDefault="00A55662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BD35FE" w:rsidRDefault="00A55662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BD35FE" w:rsidRDefault="00BD35FE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BD35FE">
        <w:trPr>
          <w:trHeight w:val="2505"/>
        </w:trPr>
        <w:tc>
          <w:tcPr>
            <w:tcW w:w="2271" w:type="dxa"/>
          </w:tcPr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D35FE" w:rsidRDefault="00A55662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D35FE" w:rsidRDefault="00A55662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D35FE" w:rsidRDefault="00A55662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BD35FE" w:rsidRDefault="00A55662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BD35FE" w:rsidRDefault="00BD35F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D35FE" w:rsidRDefault="00A55662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A55662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D35FE" w:rsidRDefault="00A55662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BD35FE">
        <w:trPr>
          <w:trHeight w:val="275"/>
        </w:trPr>
        <w:tc>
          <w:tcPr>
            <w:tcW w:w="2271" w:type="dxa"/>
          </w:tcPr>
          <w:p w:rsidR="00BD35FE" w:rsidRDefault="00A556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BD35FE" w:rsidRDefault="00A556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BD35FE" w:rsidRDefault="00A5566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BD35FE" w:rsidRDefault="00A55662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BD35FE" w:rsidRDefault="00A55662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BD35FE" w:rsidRDefault="00A55662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BD35FE" w:rsidRDefault="00A55662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35FE">
        <w:trPr>
          <w:trHeight w:val="277"/>
        </w:trPr>
        <w:tc>
          <w:tcPr>
            <w:tcW w:w="15628" w:type="dxa"/>
            <w:gridSpan w:val="7"/>
          </w:tcPr>
          <w:p w:rsidR="00BD35FE" w:rsidRDefault="00A55662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BD35FE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BD35FE" w:rsidRDefault="00A5566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BD35FE" w:rsidRDefault="00A5566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BD35FE" w:rsidRDefault="00A5566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BD35FE" w:rsidRDefault="00A55662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BD35FE" w:rsidRDefault="00A5566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BD35FE" w:rsidRDefault="00A55662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BD35FE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D35FE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BD35FE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BD35FE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BD35FE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D35FE" w:rsidRDefault="00A55662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BD35FE" w:rsidRDefault="00A5566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before="132"/>
              <w:ind w:left="109" w:right="1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BD35FE" w:rsidRDefault="00A55662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 w:rsidR="004C5E8A">
              <w:rPr>
                <w:sz w:val="24"/>
              </w:rPr>
              <w:t>ения</w:t>
            </w:r>
            <w:proofErr w:type="spellEnd"/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BD35FE" w:rsidRDefault="00A55662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  <w:tr w:rsidR="00BD35FE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BD35FE" w:rsidRDefault="00A55662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</w:tr>
      <w:tr w:rsidR="00BD35FE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3"/>
              </w:rPr>
              <w:t>приеме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D35FE" w:rsidRDefault="00BD35FE" w:rsidP="004C5E8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BD35FE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BD35FE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BD35FE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BD35FE" w:rsidRDefault="00A5566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BD35FE" w:rsidRDefault="00A55662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BD35FE" w:rsidRDefault="00BD35FE">
      <w:pPr>
        <w:spacing w:line="271" w:lineRule="exact"/>
        <w:rPr>
          <w:sz w:val="24"/>
        </w:rPr>
        <w:sectPr w:rsidR="00BD35F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BD35FE" w:rsidRDefault="00BD35F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BD35FE">
        <w:trPr>
          <w:trHeight w:val="275"/>
        </w:trPr>
        <w:tc>
          <w:tcPr>
            <w:tcW w:w="2271" w:type="dxa"/>
          </w:tcPr>
          <w:p w:rsidR="00BD35FE" w:rsidRDefault="00A556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D35FE" w:rsidRDefault="00A5566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BD35FE" w:rsidRDefault="00A556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BD35FE" w:rsidRDefault="00A55662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BD35FE" w:rsidRDefault="00A55662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BD35FE" w:rsidRDefault="00A55662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BD35FE" w:rsidRDefault="00A55662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35FE">
        <w:trPr>
          <w:trHeight w:val="3374"/>
        </w:trPr>
        <w:tc>
          <w:tcPr>
            <w:tcW w:w="2271" w:type="dxa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BD35FE" w:rsidRDefault="00A55662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BD35FE" w:rsidRDefault="00A55662">
            <w:pPr>
              <w:pStyle w:val="TableParagraph"/>
              <w:ind w:left="113" w:right="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BD35FE" w:rsidRDefault="00A55662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</w:tr>
      <w:tr w:rsidR="00BD35FE">
        <w:trPr>
          <w:trHeight w:val="299"/>
        </w:trPr>
        <w:tc>
          <w:tcPr>
            <w:tcW w:w="15603" w:type="dxa"/>
            <w:gridSpan w:val="7"/>
          </w:tcPr>
          <w:p w:rsidR="00BD35FE" w:rsidRDefault="00A55662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BD35FE">
        <w:trPr>
          <w:trHeight w:val="3864"/>
        </w:trPr>
        <w:tc>
          <w:tcPr>
            <w:tcW w:w="2271" w:type="dxa"/>
            <w:vMerge w:val="restart"/>
          </w:tcPr>
          <w:p w:rsidR="00BD35FE" w:rsidRDefault="00A55662" w:rsidP="004C5E8A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BD35FE" w:rsidRDefault="00A55662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BD35FE" w:rsidRDefault="00A55662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BD35FE" w:rsidRDefault="00A55662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r w:rsidR="004C5E8A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уницип</w:t>
            </w:r>
            <w:proofErr w:type="spellEnd"/>
          </w:p>
          <w:p w:rsidR="00BD35FE" w:rsidRDefault="00A55662">
            <w:pPr>
              <w:pStyle w:val="TableParagraph"/>
              <w:spacing w:line="276" w:lineRule="exact"/>
              <w:ind w:left="104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</w:t>
            </w:r>
          </w:p>
        </w:tc>
        <w:tc>
          <w:tcPr>
            <w:tcW w:w="2199" w:type="dxa"/>
          </w:tcPr>
          <w:p w:rsidR="00BD35FE" w:rsidRDefault="00A55662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BD35FE" w:rsidRDefault="00A55662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 w:rsidR="004C5E8A">
              <w:rPr>
                <w:sz w:val="24"/>
              </w:rPr>
              <w:t>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4C5E8A"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BD35FE" w:rsidRDefault="00A55662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BD35FE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D35FE" w:rsidRDefault="00A55662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BD35FE" w:rsidRDefault="00A5566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межведомстве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</w:p>
          <w:p w:rsidR="00BD35FE" w:rsidRDefault="00A5566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BD35FE" w:rsidRDefault="00A55662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BD35FE" w:rsidRDefault="00A5566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BD35FE" w:rsidRDefault="00A55662">
            <w:pPr>
              <w:pStyle w:val="TableParagraph"/>
              <w:ind w:left="82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43" w:type="dxa"/>
          </w:tcPr>
          <w:p w:rsidR="00BD35FE" w:rsidRDefault="00A55662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BD35FE" w:rsidRDefault="00A55662">
            <w:pPr>
              <w:pStyle w:val="TableParagraph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BD35FE" w:rsidRDefault="00A55662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</w:tbl>
    <w:p w:rsidR="00BD35FE" w:rsidRDefault="00BD35FE">
      <w:pPr>
        <w:spacing w:line="261" w:lineRule="exact"/>
        <w:rPr>
          <w:sz w:val="24"/>
        </w:rPr>
        <w:sectPr w:rsidR="00BD35F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BD35FE" w:rsidRDefault="00BD35F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0"/>
        <w:gridCol w:w="10"/>
        <w:gridCol w:w="1298"/>
        <w:gridCol w:w="47"/>
        <w:gridCol w:w="2150"/>
        <w:gridCol w:w="50"/>
        <w:gridCol w:w="1794"/>
        <w:gridCol w:w="48"/>
        <w:gridCol w:w="2507"/>
        <w:gridCol w:w="41"/>
      </w:tblGrid>
      <w:tr w:rsidR="00BD35FE">
        <w:trPr>
          <w:gridAfter w:val="1"/>
          <w:wAfter w:w="41" w:type="dxa"/>
          <w:trHeight w:val="275"/>
        </w:trPr>
        <w:tc>
          <w:tcPr>
            <w:tcW w:w="2271" w:type="dxa"/>
          </w:tcPr>
          <w:p w:rsidR="00BD35FE" w:rsidRDefault="00A556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D35FE" w:rsidRDefault="00A5566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BD35FE" w:rsidRDefault="00A5566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gridSpan w:val="2"/>
          </w:tcPr>
          <w:p w:rsidR="00BD35FE" w:rsidRDefault="00A55662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  <w:gridSpan w:val="2"/>
          </w:tcPr>
          <w:p w:rsidR="00BD35FE" w:rsidRDefault="00A55662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  <w:gridSpan w:val="2"/>
          </w:tcPr>
          <w:p w:rsidR="00BD35FE" w:rsidRDefault="00A55662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  <w:gridSpan w:val="2"/>
          </w:tcPr>
          <w:p w:rsidR="00BD35FE" w:rsidRDefault="00A55662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35FE">
        <w:trPr>
          <w:gridAfter w:val="1"/>
          <w:wAfter w:w="41" w:type="dxa"/>
          <w:trHeight w:val="270"/>
        </w:trPr>
        <w:tc>
          <w:tcPr>
            <w:tcW w:w="2271" w:type="dxa"/>
            <w:vMerge w:val="restart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D35FE" w:rsidRDefault="00A5566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08" w:type="dxa"/>
            <w:gridSpan w:val="2"/>
            <w:tcBorders>
              <w:bottom w:val="nil"/>
            </w:tcBorders>
          </w:tcPr>
          <w:p w:rsidR="00BD35FE" w:rsidRDefault="00A5566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gridSpan w:val="2"/>
            <w:vMerge w:val="restart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gridSpan w:val="2"/>
            <w:tcBorders>
              <w:bottom w:val="nil"/>
            </w:tcBorders>
          </w:tcPr>
          <w:p w:rsidR="00BD35FE" w:rsidRDefault="00A5566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D35FE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18"/>
              </w:rPr>
            </w:pPr>
          </w:p>
        </w:tc>
      </w:tr>
      <w:tr w:rsidR="00BD35FE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18"/>
              </w:rPr>
            </w:pPr>
          </w:p>
        </w:tc>
      </w:tr>
      <w:tr w:rsidR="00BD35FE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:rsidR="00BD35FE" w:rsidRDefault="00BD35FE" w:rsidP="004C5E8A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197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18"/>
              </w:rPr>
            </w:pPr>
          </w:p>
        </w:tc>
      </w:tr>
      <w:tr w:rsidR="00BD35FE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197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18"/>
              </w:rPr>
            </w:pPr>
          </w:p>
        </w:tc>
      </w:tr>
      <w:tr w:rsidR="00BD35FE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197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18"/>
              </w:rPr>
            </w:pPr>
          </w:p>
        </w:tc>
      </w:tr>
      <w:tr w:rsidR="00BD35FE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18"/>
              </w:rPr>
            </w:pPr>
          </w:p>
        </w:tc>
      </w:tr>
      <w:tr w:rsidR="00BD35FE">
        <w:trPr>
          <w:gridAfter w:val="1"/>
          <w:wAfter w:w="41" w:type="dxa"/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18"/>
              </w:rPr>
            </w:pPr>
          </w:p>
        </w:tc>
      </w:tr>
      <w:tr w:rsidR="00BD35FE">
        <w:trPr>
          <w:gridAfter w:val="1"/>
          <w:wAfter w:w="41" w:type="dxa"/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18"/>
              </w:rPr>
            </w:pPr>
          </w:p>
        </w:tc>
      </w:tr>
      <w:tr w:rsidR="00BD35FE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35FE" w:rsidRDefault="00A5566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:rsidR="00BD35FE" w:rsidRDefault="00BD35FE">
            <w:pPr>
              <w:pStyle w:val="TableParagraph"/>
              <w:rPr>
                <w:sz w:val="18"/>
              </w:rPr>
            </w:pPr>
          </w:p>
        </w:tc>
      </w:tr>
      <w:tr w:rsidR="00BD35FE">
        <w:trPr>
          <w:gridAfter w:val="1"/>
          <w:wAfter w:w="41" w:type="dxa"/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D35FE" w:rsidRDefault="00A5566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gridSpan w:val="2"/>
            <w:tcBorders>
              <w:top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  <w:tcBorders>
              <w:top w:val="nil"/>
            </w:tcBorders>
          </w:tcPr>
          <w:p w:rsidR="00BD35FE" w:rsidRDefault="00BD35FE">
            <w:pPr>
              <w:pStyle w:val="TableParagraph"/>
              <w:rPr>
                <w:sz w:val="20"/>
              </w:rPr>
            </w:pPr>
          </w:p>
        </w:tc>
      </w:tr>
      <w:tr w:rsidR="00BD35FE">
        <w:trPr>
          <w:gridAfter w:val="1"/>
          <w:wAfter w:w="41" w:type="dxa"/>
          <w:trHeight w:val="522"/>
        </w:trPr>
        <w:tc>
          <w:tcPr>
            <w:tcW w:w="15601" w:type="dxa"/>
            <w:gridSpan w:val="11"/>
          </w:tcPr>
          <w:p w:rsidR="00BD35FE" w:rsidRDefault="00A55662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BD35FE">
        <w:trPr>
          <w:trHeight w:val="275"/>
        </w:trPr>
        <w:tc>
          <w:tcPr>
            <w:tcW w:w="2271" w:type="dxa"/>
          </w:tcPr>
          <w:p w:rsidR="00BD35FE" w:rsidRDefault="00A556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D35FE" w:rsidRDefault="00A5566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gridSpan w:val="2"/>
          </w:tcPr>
          <w:p w:rsidR="00BD35FE" w:rsidRDefault="00A5566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  <w:gridSpan w:val="2"/>
          </w:tcPr>
          <w:p w:rsidR="00BD35FE" w:rsidRDefault="00A556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  <w:gridSpan w:val="2"/>
          </w:tcPr>
          <w:p w:rsidR="00BD35FE" w:rsidRDefault="00A5566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</w:tcPr>
          <w:p w:rsidR="00BD35FE" w:rsidRDefault="00A5566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  <w:gridSpan w:val="2"/>
          </w:tcPr>
          <w:p w:rsidR="00BD35FE" w:rsidRDefault="00A5566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35FE">
        <w:trPr>
          <w:trHeight w:val="10044"/>
        </w:trPr>
        <w:tc>
          <w:tcPr>
            <w:tcW w:w="2271" w:type="dxa"/>
          </w:tcPr>
          <w:p w:rsidR="00BD35FE" w:rsidRDefault="00A55662" w:rsidP="004C5E8A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4C5E8A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BD35FE" w:rsidRDefault="00A55662" w:rsidP="004C5E8A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gridSpan w:val="2"/>
          </w:tcPr>
          <w:p w:rsidR="00BD35FE" w:rsidRDefault="00A55662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45" w:type="dxa"/>
            <w:gridSpan w:val="2"/>
          </w:tcPr>
          <w:p w:rsidR="00BD35FE" w:rsidRDefault="00A55662" w:rsidP="004C5E8A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  <w:gridSpan w:val="2"/>
          </w:tcPr>
          <w:p w:rsidR="00BD35FE" w:rsidRDefault="00A55662">
            <w:pPr>
              <w:pStyle w:val="TableParagraph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1842" w:type="dxa"/>
            <w:gridSpan w:val="2"/>
          </w:tcPr>
          <w:p w:rsidR="00BD35FE" w:rsidRDefault="00A55662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BD35FE" w:rsidRDefault="00A55662">
            <w:pPr>
              <w:pStyle w:val="TableParagraph"/>
              <w:ind w:left="104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8" w:type="dxa"/>
            <w:gridSpan w:val="2"/>
          </w:tcPr>
          <w:p w:rsidR="00BD35FE" w:rsidRDefault="00A55662" w:rsidP="004C5E8A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BD35FE" w:rsidRDefault="00BD35FE">
      <w:pPr>
        <w:rPr>
          <w:sz w:val="24"/>
        </w:rPr>
        <w:sectPr w:rsidR="00BD35FE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BD35FE" w:rsidRDefault="00BD35F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D35FE">
        <w:trPr>
          <w:trHeight w:val="275"/>
        </w:trPr>
        <w:tc>
          <w:tcPr>
            <w:tcW w:w="2271" w:type="dxa"/>
          </w:tcPr>
          <w:p w:rsidR="00BD35FE" w:rsidRDefault="00A556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D35FE" w:rsidRDefault="00A5566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BD35FE" w:rsidRDefault="00A5566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BD35FE" w:rsidRDefault="00A556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BD35FE" w:rsidRDefault="00A5566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D35FE" w:rsidRDefault="00A5566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BD35FE" w:rsidRDefault="00A5566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35FE">
        <w:trPr>
          <w:trHeight w:val="457"/>
        </w:trPr>
        <w:tc>
          <w:tcPr>
            <w:tcW w:w="15642" w:type="dxa"/>
            <w:gridSpan w:val="7"/>
          </w:tcPr>
          <w:p w:rsidR="00BD35FE" w:rsidRDefault="00A55662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D35FE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BD35FE" w:rsidRDefault="00A55662" w:rsidP="004C5E8A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BD35FE" w:rsidRDefault="00A55662" w:rsidP="004C5E8A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0" w:type="dxa"/>
            <w:vMerge w:val="restart"/>
          </w:tcPr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D35FE" w:rsidRDefault="00A556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BD35FE" w:rsidRDefault="00A55662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BD35FE" w:rsidRDefault="00A55662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BD35FE">
            <w:pPr>
              <w:pStyle w:val="TableParagraph"/>
              <w:rPr>
                <w:b/>
                <w:sz w:val="26"/>
              </w:rPr>
            </w:pPr>
          </w:p>
          <w:p w:rsidR="00BD35FE" w:rsidRDefault="00A55662">
            <w:pPr>
              <w:pStyle w:val="TableParagraph"/>
              <w:spacing w:before="203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1842" w:type="dxa"/>
            <w:vMerge w:val="restart"/>
          </w:tcPr>
          <w:p w:rsidR="00BD35FE" w:rsidRDefault="00A5566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BD35FE" w:rsidRDefault="00A55662" w:rsidP="004C5E8A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4C5E8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BD35FE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D35FE" w:rsidRDefault="00A55662" w:rsidP="004C5E8A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</w:tr>
    </w:tbl>
    <w:p w:rsidR="00BD35FE" w:rsidRDefault="00BD35FE">
      <w:pPr>
        <w:rPr>
          <w:sz w:val="2"/>
          <w:szCs w:val="2"/>
        </w:rPr>
        <w:sectPr w:rsidR="00BD35F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BD35FE" w:rsidRDefault="00BD35F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D35FE">
        <w:trPr>
          <w:trHeight w:val="275"/>
        </w:trPr>
        <w:tc>
          <w:tcPr>
            <w:tcW w:w="2271" w:type="dxa"/>
          </w:tcPr>
          <w:p w:rsidR="00BD35FE" w:rsidRDefault="00A556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D35FE" w:rsidRDefault="00A5566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BD35FE" w:rsidRDefault="00A5566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BD35FE" w:rsidRDefault="00A556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BD35FE" w:rsidRDefault="00A5566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D35FE" w:rsidRDefault="00A5566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BD35FE" w:rsidRDefault="00A5566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35FE">
        <w:trPr>
          <w:trHeight w:val="4394"/>
        </w:trPr>
        <w:tc>
          <w:tcPr>
            <w:tcW w:w="2271" w:type="dxa"/>
            <w:vMerge w:val="restart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BD35FE" w:rsidRDefault="00A55662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BD35FE" w:rsidRDefault="00A55662" w:rsidP="004C5E8A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BD35FE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D35FE" w:rsidRDefault="00A55662" w:rsidP="004C5E8A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</w:tr>
      <w:tr w:rsidR="00BD35FE">
        <w:trPr>
          <w:trHeight w:val="419"/>
        </w:trPr>
        <w:tc>
          <w:tcPr>
            <w:tcW w:w="15642" w:type="dxa"/>
            <w:gridSpan w:val="7"/>
          </w:tcPr>
          <w:p w:rsidR="00BD35FE" w:rsidRDefault="00A55662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BD35FE" w:rsidRDefault="00BD35FE">
      <w:pPr>
        <w:spacing w:line="270" w:lineRule="exact"/>
        <w:rPr>
          <w:sz w:val="24"/>
        </w:rPr>
        <w:sectPr w:rsidR="00BD35F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BD35FE" w:rsidRDefault="00BD35F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D35FE">
        <w:trPr>
          <w:trHeight w:val="275"/>
        </w:trPr>
        <w:tc>
          <w:tcPr>
            <w:tcW w:w="2271" w:type="dxa"/>
          </w:tcPr>
          <w:p w:rsidR="00BD35FE" w:rsidRDefault="00A556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D35FE" w:rsidRDefault="00A5566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BD35FE" w:rsidRDefault="00A5566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BD35FE" w:rsidRDefault="00A556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BD35FE" w:rsidRDefault="00A5566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D35FE" w:rsidRDefault="00A5566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BD35FE" w:rsidRDefault="00A5566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35FE">
        <w:trPr>
          <w:trHeight w:val="3899"/>
        </w:trPr>
        <w:tc>
          <w:tcPr>
            <w:tcW w:w="2271" w:type="dxa"/>
            <w:vMerge w:val="restart"/>
          </w:tcPr>
          <w:p w:rsidR="00BD35FE" w:rsidRDefault="00A55662" w:rsidP="004C5E8A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BD35FE" w:rsidRDefault="00A55662" w:rsidP="004C5E8A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0" w:type="dxa"/>
          </w:tcPr>
          <w:p w:rsidR="00BD35FE" w:rsidRDefault="00A55662" w:rsidP="004C5E8A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BD35FE" w:rsidRDefault="00A55662" w:rsidP="004C5E8A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BD35FE" w:rsidRDefault="00A55662">
            <w:pPr>
              <w:pStyle w:val="TableParagraph"/>
              <w:ind w:left="136" w:right="21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2" w:type="dxa"/>
          </w:tcPr>
          <w:p w:rsidR="00BD35FE" w:rsidRDefault="00A5566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BD35FE" w:rsidRDefault="00A55662" w:rsidP="004C5E8A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D35FE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D35FE" w:rsidRDefault="00A55662" w:rsidP="004C5E8A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BD35FE" w:rsidRDefault="00A55662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BD35FE" w:rsidRDefault="00A55662" w:rsidP="004C5E8A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BD35FE" w:rsidRDefault="00A55662">
            <w:pPr>
              <w:pStyle w:val="TableParagraph"/>
              <w:ind w:left="107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42" w:type="dxa"/>
          </w:tcPr>
          <w:p w:rsidR="00BD35FE" w:rsidRDefault="00A55662" w:rsidP="004C5E8A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BD35FE" w:rsidRDefault="00A55662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центра;</w:t>
            </w:r>
          </w:p>
          <w:p w:rsidR="00BD35FE" w:rsidRDefault="00A55662" w:rsidP="004C5E8A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D35FE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BD35FE" w:rsidRDefault="00BD35F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BD35FE" w:rsidRDefault="00A55662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BD35FE" w:rsidRDefault="00A55662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BD35FE" w:rsidRDefault="00A55662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BD35FE" w:rsidRDefault="00A55662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BD35FE" w:rsidRDefault="00A55662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BD35FE" w:rsidRDefault="00A55662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BD35FE" w:rsidRDefault="00A55662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BD35FE" w:rsidRDefault="00A5566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BD35FE" w:rsidRDefault="00BD35FE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</w:tr>
    </w:tbl>
    <w:p w:rsidR="00BD35FE" w:rsidRDefault="00BD35FE">
      <w:pPr>
        <w:spacing w:line="261" w:lineRule="exact"/>
        <w:rPr>
          <w:sz w:val="24"/>
        </w:rPr>
        <w:sectPr w:rsidR="00BD35F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BD35FE" w:rsidRDefault="00BD35F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D35FE">
        <w:trPr>
          <w:trHeight w:val="275"/>
        </w:trPr>
        <w:tc>
          <w:tcPr>
            <w:tcW w:w="2271" w:type="dxa"/>
          </w:tcPr>
          <w:p w:rsidR="00BD35FE" w:rsidRDefault="00A556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D35FE" w:rsidRDefault="00A5566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BD35FE" w:rsidRDefault="00A5566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BD35FE" w:rsidRDefault="00A556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BD35FE" w:rsidRDefault="00A5566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D35FE" w:rsidRDefault="00A5566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BD35FE" w:rsidRDefault="00A5566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35FE">
        <w:trPr>
          <w:trHeight w:val="3311"/>
        </w:trPr>
        <w:tc>
          <w:tcPr>
            <w:tcW w:w="2271" w:type="dxa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BD35FE" w:rsidRDefault="00A55662" w:rsidP="004C5E8A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BD35FE" w:rsidRDefault="00A55662" w:rsidP="004C5E8A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45" w:type="dxa"/>
          </w:tcPr>
          <w:p w:rsidR="00BD35FE" w:rsidRDefault="00A55662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BD35FE" w:rsidRDefault="00A55662" w:rsidP="004C5E8A">
            <w:pPr>
              <w:pStyle w:val="TableParagraph"/>
              <w:spacing w:line="270" w:lineRule="atLeast"/>
              <w:ind w:left="137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BD35FE" w:rsidRDefault="00BD35FE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BD35FE" w:rsidRDefault="00A55662" w:rsidP="004C5E8A">
            <w:pPr>
              <w:pStyle w:val="TableParagraph"/>
              <w:tabs>
                <w:tab w:val="left" w:pos="1150"/>
                <w:tab w:val="left" w:pos="1620"/>
              </w:tabs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proofErr w:type="gramEnd"/>
          </w:p>
        </w:tc>
      </w:tr>
    </w:tbl>
    <w:p w:rsidR="00A55662" w:rsidRDefault="00A55662"/>
    <w:sectPr w:rsidR="00A55662" w:rsidSect="00BD35FE">
      <w:pgSz w:w="16840" w:h="11910" w:orient="landscape"/>
      <w:pgMar w:top="1100" w:right="3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29" w:rsidRDefault="00A83829" w:rsidP="00B82815">
      <w:r>
        <w:separator/>
      </w:r>
    </w:p>
  </w:endnote>
  <w:endnote w:type="continuationSeparator" w:id="0">
    <w:p w:rsidR="00A83829" w:rsidRDefault="00A83829" w:rsidP="00B8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29" w:rsidRDefault="00A83829" w:rsidP="00B82815">
      <w:r>
        <w:separator/>
      </w:r>
    </w:p>
  </w:footnote>
  <w:footnote w:type="continuationSeparator" w:id="0">
    <w:p w:rsidR="00A83829" w:rsidRDefault="00A83829" w:rsidP="00B82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BC4"/>
    <w:multiLevelType w:val="multilevel"/>
    <w:tmpl w:val="50F07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1">
    <w:nsid w:val="248D6B1A"/>
    <w:multiLevelType w:val="multilevel"/>
    <w:tmpl w:val="F110B41E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">
    <w:nsid w:val="34042DF4"/>
    <w:multiLevelType w:val="hybridMultilevel"/>
    <w:tmpl w:val="D17056BC"/>
    <w:lvl w:ilvl="0" w:tplc="51301340">
      <w:start w:val="1"/>
      <w:numFmt w:val="decimal"/>
      <w:lvlText w:val="%1-"/>
      <w:lvlJc w:val="left"/>
      <w:pPr>
        <w:ind w:left="27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3">
    <w:nsid w:val="34A55D65"/>
    <w:multiLevelType w:val="multilevel"/>
    <w:tmpl w:val="81A2B7E8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4">
    <w:nsid w:val="41BE4618"/>
    <w:multiLevelType w:val="multilevel"/>
    <w:tmpl w:val="AB881B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" w:hanging="2160"/>
      </w:pPr>
      <w:rPr>
        <w:rFonts w:hint="default"/>
      </w:rPr>
    </w:lvl>
  </w:abstractNum>
  <w:abstractNum w:abstractNumId="5">
    <w:nsid w:val="549B05C6"/>
    <w:multiLevelType w:val="multilevel"/>
    <w:tmpl w:val="46D6CB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" w:hanging="2160"/>
      </w:pPr>
      <w:rPr>
        <w:rFonts w:hint="default"/>
      </w:rPr>
    </w:lvl>
  </w:abstractNum>
  <w:abstractNum w:abstractNumId="6">
    <w:nsid w:val="55D05AF3"/>
    <w:multiLevelType w:val="multilevel"/>
    <w:tmpl w:val="E7FE84FC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59513D8F"/>
    <w:multiLevelType w:val="hybridMultilevel"/>
    <w:tmpl w:val="C200FAF2"/>
    <w:lvl w:ilvl="0" w:tplc="BF5A7DFC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A1B9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14ACD5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875E9442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28D27A3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BB6E75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7520BF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8E04C78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CD20BE0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59974399"/>
    <w:multiLevelType w:val="multilevel"/>
    <w:tmpl w:val="318A0B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0" w:hanging="2160"/>
      </w:pPr>
      <w:rPr>
        <w:rFonts w:hint="default"/>
      </w:rPr>
    </w:lvl>
  </w:abstractNum>
  <w:abstractNum w:abstractNumId="9">
    <w:nsid w:val="5BE36D0F"/>
    <w:multiLevelType w:val="multilevel"/>
    <w:tmpl w:val="5790C59A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6844422F"/>
    <w:multiLevelType w:val="multilevel"/>
    <w:tmpl w:val="58226A7A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6D7C75E1"/>
    <w:multiLevelType w:val="multilevel"/>
    <w:tmpl w:val="57FCDDCE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>
    <w:nsid w:val="7A764969"/>
    <w:multiLevelType w:val="multilevel"/>
    <w:tmpl w:val="AB8A64D0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35FE"/>
    <w:rsid w:val="000410E6"/>
    <w:rsid w:val="001445B1"/>
    <w:rsid w:val="002352B4"/>
    <w:rsid w:val="002E2669"/>
    <w:rsid w:val="003205C8"/>
    <w:rsid w:val="003A611E"/>
    <w:rsid w:val="00443B35"/>
    <w:rsid w:val="00445C1F"/>
    <w:rsid w:val="004C5E8A"/>
    <w:rsid w:val="00502C1E"/>
    <w:rsid w:val="00503F73"/>
    <w:rsid w:val="0052374D"/>
    <w:rsid w:val="0067746F"/>
    <w:rsid w:val="00714C9B"/>
    <w:rsid w:val="00742427"/>
    <w:rsid w:val="00756DB5"/>
    <w:rsid w:val="007B7650"/>
    <w:rsid w:val="00855721"/>
    <w:rsid w:val="00927ECA"/>
    <w:rsid w:val="00954938"/>
    <w:rsid w:val="009D0825"/>
    <w:rsid w:val="00A1308B"/>
    <w:rsid w:val="00A55662"/>
    <w:rsid w:val="00A83829"/>
    <w:rsid w:val="00AD59C6"/>
    <w:rsid w:val="00AF44F5"/>
    <w:rsid w:val="00B17D9C"/>
    <w:rsid w:val="00B82815"/>
    <w:rsid w:val="00BB7FE0"/>
    <w:rsid w:val="00BD35FE"/>
    <w:rsid w:val="00C7736B"/>
    <w:rsid w:val="00CF57F3"/>
    <w:rsid w:val="00D60646"/>
    <w:rsid w:val="00E263D1"/>
    <w:rsid w:val="00E375C2"/>
    <w:rsid w:val="00E44ACF"/>
    <w:rsid w:val="00E451B8"/>
    <w:rsid w:val="00EA6D81"/>
    <w:rsid w:val="00EB2195"/>
    <w:rsid w:val="00F3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5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35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D35FE"/>
    <w:pPr>
      <w:ind w:left="217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BD35FE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D35FE"/>
    <w:pPr>
      <w:ind w:left="2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D35FE"/>
    <w:pPr>
      <w:ind w:left="21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D35FE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D35FE"/>
  </w:style>
  <w:style w:type="paragraph" w:styleId="a6">
    <w:name w:val="Balloon Text"/>
    <w:basedOn w:val="a"/>
    <w:link w:val="a7"/>
    <w:uiPriority w:val="99"/>
    <w:semiHidden/>
    <w:unhideWhenUsed/>
    <w:rsid w:val="00AF4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4F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D0825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rsid w:val="009D0825"/>
    <w:rPr>
      <w:color w:val="0000FF"/>
      <w:u w:val="single"/>
    </w:rPr>
  </w:style>
  <w:style w:type="paragraph" w:customStyle="1" w:styleId="ConsPlusNormal">
    <w:name w:val="ConsPlusNormal"/>
    <w:rsid w:val="00855721"/>
    <w:rPr>
      <w:rFonts w:ascii="Calibri" w:eastAsia="Times New Roman" w:hAnsi="Calibri" w:cs="Calibri"/>
      <w:szCs w:val="20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B828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281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828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2815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99"/>
    <w:rsid w:val="004C5E8A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CB9CB75D2C6163F85E21F9F0F0DE1F05404C9227F4DF02E1A34AE0BAE7E88A0F349EEF3B9DCB89334A450EB0Fl8j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B9CB75D2C6163F85E21F9F0F0DE1F05404C82A7B4CF02E1A34AE0BAE7E88A0F349EEF3B9DCB89334A450EB0Fl8j2F" TargetMode="External"/><Relationship Id="rId17" Type="http://schemas.openxmlformats.org/officeDocument/2006/relationships/hyperlink" Target="consultantplus://offline/ref=6CB9CB75D2C6163F85E21F9F0F0DE1F05404CE2D7F45F02E1A34AE0BAE7E88A0F349EEF3B9DCB89334A450EB0Fl8j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B9CB75D2C6163F85E21F9F0F0DE1F05404CA2C7F45F02E1A34AE0BAE7E88A0E149B6FFB9D9A69A33B106BA4ADEC0F93D954AF4DE6D393Cl9j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B9CB75D2C6163F85E21F9F0F0DE1F0550CCE2F711BA72C4B61A00EA62ED2B0F700BBFBA7D9A58D35BA53lEj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B9CB75D2C6163F85E21F9F0F0DE1F05405CD22784DF02E1A34AE0BAE7E88A0F349EEF3B9DCB89334A450EB0Fl8j2F" TargetMode="External"/><Relationship Id="rId10" Type="http://schemas.openxmlformats.org/officeDocument/2006/relationships/hyperlink" Target="http://www.biriluss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6CB9CB75D2C6163F85E21F9F0F0DE1F05404CD287848F02E1A34AE0BAE7E88A0F349EEF3B9DCB89334A450EB0Fl8j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7903E-2E3E-4BE1-875F-AA56B1DE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15196</Words>
  <Characters>86622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Дородова</cp:lastModifiedBy>
  <cp:revision>21</cp:revision>
  <cp:lastPrinted>2022-10-06T08:06:00Z</cp:lastPrinted>
  <dcterms:created xsi:type="dcterms:W3CDTF">2022-08-25T05:34:00Z</dcterms:created>
  <dcterms:modified xsi:type="dcterms:W3CDTF">2022-10-14T02:46:00Z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2022-08-25T00:00:00Z</vt:filetime>
  </property>
</Properties>
</file>